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AA9" w:rsidRPr="00AC120F" w:rsidRDefault="00EF5AA9" w:rsidP="004C7F3D">
      <w:pPr>
        <w:spacing w:before="71"/>
        <w:ind w:left="981"/>
        <w:rPr>
          <w:rFonts w:ascii="MetaOT-Bold" w:hAnsi="MetaOT-Bold"/>
          <w:color w:val="221F1F"/>
          <w:sz w:val="24"/>
          <w:szCs w:val="24"/>
          <w:lang w:val="de-CH"/>
        </w:rPr>
      </w:pPr>
      <w:r w:rsidRPr="00AC120F">
        <w:rPr>
          <w:rFonts w:ascii="MetaOT-Bold" w:hAnsi="MetaOT-Bold"/>
          <w:color w:val="221F1F"/>
          <w:sz w:val="24"/>
          <w:szCs w:val="24"/>
          <w:lang w:val="de-CH"/>
        </w:rPr>
        <w:t>Gruppenmandatsn</w:t>
      </w:r>
      <w:r w:rsidR="00D07DA0" w:rsidRPr="00AC120F">
        <w:rPr>
          <w:rFonts w:ascii="MetaOT-Bold" w:hAnsi="MetaOT-Bold"/>
          <w:color w:val="221F1F"/>
          <w:sz w:val="24"/>
          <w:szCs w:val="24"/>
          <w:lang w:val="de-CH"/>
        </w:rPr>
        <w:t>ame</w:t>
      </w:r>
      <w:r w:rsidR="00AC120F">
        <w:rPr>
          <w:rFonts w:ascii="MetaOT-Bold" w:hAnsi="MetaOT-Bold"/>
          <w:color w:val="221F1F"/>
          <w:sz w:val="24"/>
          <w:szCs w:val="24"/>
          <w:lang w:val="de-CH"/>
        </w:rPr>
        <w:t xml:space="preserve">: </w:t>
      </w:r>
      <w:proofErr w:type="spellStart"/>
      <w:r w:rsidR="00D941C7" w:rsidRPr="00AC120F">
        <w:rPr>
          <w:rFonts w:ascii="MetaOT-Bold" w:hAnsi="MetaOT-Bold"/>
          <w:color w:val="221F1F"/>
          <w:sz w:val="24"/>
          <w:szCs w:val="24"/>
          <w:lang w:val="de-CH"/>
        </w:rPr>
        <w:t>Brunaupark</w:t>
      </w:r>
      <w:proofErr w:type="spellEnd"/>
      <w:r w:rsidR="00D941C7" w:rsidRPr="00AC120F">
        <w:rPr>
          <w:rFonts w:ascii="MetaOT-Bold" w:hAnsi="MetaOT-Bold"/>
          <w:color w:val="221F1F"/>
          <w:sz w:val="24"/>
          <w:szCs w:val="24"/>
          <w:lang w:val="de-CH"/>
        </w:rPr>
        <w:t xml:space="preserve"> </w:t>
      </w:r>
      <w:r w:rsidR="00AC120F" w:rsidRPr="00AC120F">
        <w:rPr>
          <w:rFonts w:ascii="MetaOT-Bold" w:hAnsi="MetaOT-Bold"/>
          <w:color w:val="221F1F"/>
          <w:sz w:val="24"/>
          <w:szCs w:val="24"/>
          <w:lang w:val="de-CH"/>
        </w:rPr>
        <w:t xml:space="preserve">Mietzinskontrolle </w:t>
      </w:r>
      <w:r w:rsidR="00D941C7" w:rsidRPr="00AC120F">
        <w:rPr>
          <w:rFonts w:ascii="MetaOT-Bold" w:hAnsi="MetaOT-Bold"/>
          <w:color w:val="221F1F"/>
          <w:sz w:val="24"/>
          <w:szCs w:val="24"/>
          <w:lang w:val="de-CH"/>
        </w:rPr>
        <w:t>(</w:t>
      </w:r>
      <w:proofErr w:type="spellStart"/>
      <w:r w:rsidR="00D941C7" w:rsidRPr="00AC120F">
        <w:rPr>
          <w:rFonts w:ascii="MetaOT-Bold" w:hAnsi="MetaOT-Bold"/>
          <w:color w:val="221F1F"/>
          <w:sz w:val="24"/>
          <w:szCs w:val="24"/>
          <w:lang w:val="de-CH"/>
        </w:rPr>
        <w:t>Wannerstrasse</w:t>
      </w:r>
      <w:proofErr w:type="spellEnd"/>
      <w:r w:rsidR="00D941C7" w:rsidRPr="00AC120F">
        <w:rPr>
          <w:rFonts w:ascii="MetaOT-Bold" w:hAnsi="MetaOT-Bold"/>
          <w:color w:val="221F1F"/>
          <w:sz w:val="24"/>
          <w:szCs w:val="24"/>
          <w:lang w:val="de-CH"/>
        </w:rPr>
        <w:t>)</w:t>
      </w:r>
    </w:p>
    <w:p w:rsidR="004C7F3D" w:rsidRPr="00AC120F" w:rsidRDefault="004C7F3D" w:rsidP="004C7F3D">
      <w:pPr>
        <w:pStyle w:val="Textkrper"/>
        <w:spacing w:before="94"/>
        <w:ind w:left="981"/>
        <w:rPr>
          <w:sz w:val="20"/>
          <w:szCs w:val="20"/>
          <w:lang w:val="de-CH"/>
        </w:rPr>
      </w:pPr>
      <w:r w:rsidRPr="00AC120F">
        <w:rPr>
          <w:color w:val="221F1F"/>
          <w:sz w:val="20"/>
          <w:szCs w:val="20"/>
          <w:u w:val="single" w:color="221F1F"/>
          <w:lang w:val="de-CH"/>
        </w:rPr>
        <w:t>Schadenanzeige</w:t>
      </w:r>
      <w:r w:rsidRPr="00AC120F">
        <w:rPr>
          <w:color w:val="221F1F"/>
          <w:spacing w:val="-8"/>
          <w:sz w:val="20"/>
          <w:szCs w:val="20"/>
          <w:u w:val="single" w:color="221F1F"/>
          <w:lang w:val="de-CH"/>
        </w:rPr>
        <w:t xml:space="preserve"> </w:t>
      </w:r>
      <w:r w:rsidRPr="00AC120F">
        <w:rPr>
          <w:color w:val="221F1F"/>
          <w:sz w:val="20"/>
          <w:szCs w:val="20"/>
          <w:u w:val="single" w:color="221F1F"/>
          <w:lang w:val="de-CH"/>
        </w:rPr>
        <w:t>–</w:t>
      </w:r>
      <w:r w:rsidRPr="00AC120F">
        <w:rPr>
          <w:color w:val="221F1F"/>
          <w:spacing w:val="-6"/>
          <w:sz w:val="20"/>
          <w:szCs w:val="20"/>
          <w:u w:val="single" w:color="221F1F"/>
          <w:lang w:val="de-CH"/>
        </w:rPr>
        <w:t xml:space="preserve"> </w:t>
      </w:r>
      <w:r w:rsidRPr="00AC120F">
        <w:rPr>
          <w:color w:val="221F1F"/>
          <w:sz w:val="20"/>
          <w:szCs w:val="20"/>
          <w:u w:val="single" w:color="221F1F"/>
          <w:lang w:val="de-CH"/>
        </w:rPr>
        <w:t>Coop</w:t>
      </w:r>
      <w:r w:rsidRPr="00AC120F">
        <w:rPr>
          <w:color w:val="221F1F"/>
          <w:spacing w:val="-8"/>
          <w:sz w:val="20"/>
          <w:szCs w:val="20"/>
          <w:u w:val="single" w:color="221F1F"/>
          <w:lang w:val="de-CH"/>
        </w:rPr>
        <w:t xml:space="preserve"> </w:t>
      </w:r>
      <w:r w:rsidRPr="00AC120F">
        <w:rPr>
          <w:color w:val="221F1F"/>
          <w:sz w:val="20"/>
          <w:szCs w:val="20"/>
          <w:u w:val="single" w:color="221F1F"/>
          <w:lang w:val="de-CH"/>
        </w:rPr>
        <w:t>Rechtsschutz</w:t>
      </w:r>
      <w:r w:rsidRPr="00AC120F">
        <w:rPr>
          <w:color w:val="221F1F"/>
          <w:spacing w:val="-6"/>
          <w:sz w:val="20"/>
          <w:szCs w:val="20"/>
          <w:u w:val="single" w:color="221F1F"/>
          <w:lang w:val="de-CH"/>
        </w:rPr>
        <w:t xml:space="preserve"> </w:t>
      </w:r>
      <w:r w:rsidRPr="00AC120F">
        <w:rPr>
          <w:color w:val="221F1F"/>
          <w:spacing w:val="-5"/>
          <w:sz w:val="20"/>
          <w:szCs w:val="20"/>
          <w:u w:val="single" w:color="221F1F"/>
          <w:lang w:val="de-CH"/>
        </w:rPr>
        <w:t>AG</w:t>
      </w:r>
      <w:r w:rsidRPr="00AC120F">
        <w:rPr>
          <w:color w:val="221F1F"/>
          <w:spacing w:val="40"/>
          <w:sz w:val="20"/>
          <w:szCs w:val="20"/>
          <w:u w:val="single" w:color="221F1F"/>
          <w:lang w:val="de-CH"/>
        </w:rPr>
        <w:t xml:space="preserve"> </w:t>
      </w:r>
    </w:p>
    <w:p w:rsidR="004C7F3D" w:rsidRPr="00AC120F" w:rsidRDefault="004C7F3D" w:rsidP="00AC120F">
      <w:pPr>
        <w:pStyle w:val="Textkrper"/>
        <w:spacing w:before="6"/>
        <w:ind w:left="981"/>
        <w:rPr>
          <w:sz w:val="20"/>
          <w:szCs w:val="20"/>
          <w:lang w:val="de-CH"/>
        </w:rPr>
      </w:pPr>
      <w:r w:rsidRPr="00AC120F">
        <w:rPr>
          <w:color w:val="221F1F"/>
          <w:sz w:val="20"/>
          <w:szCs w:val="20"/>
          <w:lang w:val="de-CH"/>
        </w:rPr>
        <w:t>(in</w:t>
      </w:r>
      <w:r w:rsidRPr="00AC120F">
        <w:rPr>
          <w:color w:val="221F1F"/>
          <w:spacing w:val="-6"/>
          <w:sz w:val="20"/>
          <w:szCs w:val="20"/>
          <w:lang w:val="de-CH"/>
        </w:rPr>
        <w:t xml:space="preserve"> </w:t>
      </w:r>
      <w:r w:rsidRPr="00AC120F">
        <w:rPr>
          <w:color w:val="221F1F"/>
          <w:sz w:val="20"/>
          <w:szCs w:val="20"/>
          <w:lang w:val="de-CH"/>
        </w:rPr>
        <w:t>der</w:t>
      </w:r>
      <w:r w:rsidRPr="00AC120F">
        <w:rPr>
          <w:color w:val="221F1F"/>
          <w:spacing w:val="-4"/>
          <w:sz w:val="20"/>
          <w:szCs w:val="20"/>
          <w:lang w:val="de-CH"/>
        </w:rPr>
        <w:t xml:space="preserve"> MV-</w:t>
      </w:r>
      <w:r w:rsidRPr="00AC120F">
        <w:rPr>
          <w:color w:val="221F1F"/>
          <w:sz w:val="20"/>
          <w:szCs w:val="20"/>
          <w:lang w:val="de-CH"/>
        </w:rPr>
        <w:t>Mitgliedschaft</w:t>
      </w:r>
      <w:r w:rsidRPr="00AC120F">
        <w:rPr>
          <w:color w:val="221F1F"/>
          <w:spacing w:val="-6"/>
          <w:sz w:val="20"/>
          <w:szCs w:val="20"/>
          <w:lang w:val="de-CH"/>
        </w:rPr>
        <w:t xml:space="preserve"> </w:t>
      </w:r>
      <w:r w:rsidRPr="00AC120F">
        <w:rPr>
          <w:color w:val="221F1F"/>
          <w:sz w:val="20"/>
          <w:szCs w:val="20"/>
          <w:lang w:val="de-CH"/>
        </w:rPr>
        <w:t>eingeschlossene</w:t>
      </w:r>
      <w:r w:rsidRPr="00AC120F">
        <w:rPr>
          <w:color w:val="221F1F"/>
          <w:spacing w:val="-5"/>
          <w:sz w:val="20"/>
          <w:szCs w:val="20"/>
          <w:lang w:val="de-CH"/>
        </w:rPr>
        <w:t xml:space="preserve"> </w:t>
      </w:r>
      <w:r w:rsidRPr="00AC120F">
        <w:rPr>
          <w:color w:val="221F1F"/>
          <w:spacing w:val="-2"/>
          <w:sz w:val="20"/>
          <w:szCs w:val="20"/>
          <w:lang w:val="de-CH"/>
        </w:rPr>
        <w:t>Rechtsschutzversicherung)</w:t>
      </w:r>
    </w:p>
    <w:p w:rsidR="00AC120F" w:rsidRPr="00AC120F" w:rsidRDefault="00AC120F" w:rsidP="00AC120F">
      <w:pPr>
        <w:pStyle w:val="Textkrper"/>
        <w:spacing w:before="6"/>
        <w:ind w:left="981"/>
        <w:rPr>
          <w:lang w:val="de-CH"/>
        </w:rPr>
      </w:pPr>
    </w:p>
    <w:p w:rsidR="004C7F3D" w:rsidRPr="00840525" w:rsidRDefault="004C7F3D" w:rsidP="004C7F3D">
      <w:pPr>
        <w:spacing w:before="1" w:after="58"/>
        <w:ind w:left="981"/>
        <w:rPr>
          <w:rFonts w:ascii="MetaOT-Bold" w:hAnsi="MetaOT-Bold"/>
          <w:lang w:val="de-CH"/>
        </w:rPr>
      </w:pPr>
      <w:bookmarkStart w:id="0" w:name="Persönliche_Daten"/>
      <w:bookmarkEnd w:id="0"/>
      <w:r w:rsidRPr="00840525">
        <w:rPr>
          <w:rFonts w:ascii="MetaOT-Bold" w:hAnsi="MetaOT-Bold"/>
          <w:lang w:val="de-CH"/>
        </w:rPr>
        <w:t>Persönliche</w:t>
      </w:r>
      <w:r w:rsidRPr="00840525">
        <w:rPr>
          <w:rFonts w:ascii="MetaOT-Bold" w:hAnsi="MetaOT-Bold"/>
          <w:spacing w:val="-9"/>
          <w:lang w:val="de-CH"/>
        </w:rPr>
        <w:t xml:space="preserve"> </w:t>
      </w:r>
      <w:r w:rsidRPr="00840525">
        <w:rPr>
          <w:rFonts w:ascii="MetaOT-Bold" w:hAnsi="MetaOT-Bold"/>
          <w:spacing w:val="-2"/>
          <w:lang w:val="de-CH"/>
        </w:rPr>
        <w:t>Daten</w:t>
      </w: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418"/>
        <w:gridCol w:w="1559"/>
        <w:gridCol w:w="1559"/>
        <w:gridCol w:w="1276"/>
        <w:gridCol w:w="1399"/>
      </w:tblGrid>
      <w:tr w:rsidR="004C7F3D" w:rsidRPr="00840525" w:rsidTr="00EF5AA9">
        <w:trPr>
          <w:trHeight w:val="539"/>
        </w:trPr>
        <w:tc>
          <w:tcPr>
            <w:tcW w:w="2533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7"/>
              <w:rPr>
                <w:lang w:val="de-CH"/>
              </w:rPr>
            </w:pPr>
            <w:r w:rsidRPr="00840525">
              <w:rPr>
                <w:lang w:val="de-CH"/>
              </w:rPr>
              <w:t>Mitglied</w:t>
            </w:r>
            <w:r w:rsidRPr="00840525">
              <w:rPr>
                <w:spacing w:val="-4"/>
                <w:lang w:val="de-CH"/>
              </w:rPr>
              <w:t xml:space="preserve"> </w:t>
            </w:r>
            <w:r w:rsidRPr="00840525">
              <w:rPr>
                <w:spacing w:val="-5"/>
                <w:lang w:val="de-CH"/>
              </w:rPr>
              <w:t>MV</w:t>
            </w:r>
          </w:p>
        </w:tc>
        <w:tc>
          <w:tcPr>
            <w:tcW w:w="1418" w:type="dxa"/>
          </w:tcPr>
          <w:p w:rsidR="004C7F3D" w:rsidRPr="00840525" w:rsidRDefault="004C7F3D" w:rsidP="000266E0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122"/>
              <w:rPr>
                <w:lang w:val="de-CH"/>
              </w:rPr>
            </w:pPr>
            <w:r w:rsidRPr="00840525">
              <w:rPr>
                <w:lang w:val="de-CH"/>
              </w:rPr>
              <w:t xml:space="preserve">ja </w:t>
            </w:r>
            <w:r w:rsidRPr="00840525">
              <w:rPr>
                <w:rFonts w:ascii="MS Gothic" w:hAnsi="MS Gothic"/>
                <w:lang w:val="de-CH"/>
              </w:rPr>
              <w:t>☐</w:t>
            </w:r>
            <w:r w:rsidRPr="00840525">
              <w:rPr>
                <w:rFonts w:ascii="MS Gothic" w:hAnsi="MS Gothic"/>
                <w:spacing w:val="-60"/>
                <w:lang w:val="de-CH"/>
              </w:rPr>
              <w:t xml:space="preserve"> </w:t>
            </w:r>
            <w:r w:rsidRPr="00840525">
              <w:rPr>
                <w:spacing w:val="-4"/>
                <w:lang w:val="de-CH"/>
              </w:rPr>
              <w:t>nein</w:t>
            </w:r>
          </w:p>
        </w:tc>
        <w:tc>
          <w:tcPr>
            <w:tcW w:w="1559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8"/>
              <w:rPr>
                <w:lang w:val="de-CH"/>
              </w:rPr>
            </w:pPr>
            <w:r w:rsidRPr="00840525">
              <w:rPr>
                <w:spacing w:val="-2"/>
                <w:lang w:val="de-CH"/>
              </w:rPr>
              <w:t>Beitrittsdatum</w:t>
            </w:r>
          </w:p>
        </w:tc>
        <w:tc>
          <w:tcPr>
            <w:tcW w:w="1559" w:type="dxa"/>
          </w:tcPr>
          <w:p w:rsidR="004C7F3D" w:rsidRPr="00840525" w:rsidRDefault="004C7F3D" w:rsidP="000266E0">
            <w:pPr>
              <w:pStyle w:val="TableParagraph"/>
              <w:spacing w:before="120"/>
              <w:jc w:val="center"/>
              <w:rPr>
                <w:rFonts w:ascii="Times New Roman"/>
                <w:lang w:val="de-CH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C7F3D" w:rsidRPr="00840525" w:rsidRDefault="004C7F3D" w:rsidP="000266E0">
            <w:pPr>
              <w:pStyle w:val="TableParagraph"/>
              <w:spacing w:before="122"/>
              <w:ind w:left="108"/>
              <w:rPr>
                <w:lang w:val="de-CH"/>
              </w:rPr>
            </w:pPr>
            <w:r w:rsidRPr="00840525">
              <w:rPr>
                <w:spacing w:val="-2"/>
                <w:lang w:val="de-CH"/>
              </w:rPr>
              <w:t>Mitglied-Nr.</w:t>
            </w:r>
          </w:p>
        </w:tc>
        <w:tc>
          <w:tcPr>
            <w:tcW w:w="1399" w:type="dxa"/>
          </w:tcPr>
          <w:p w:rsidR="004C7F3D" w:rsidRPr="00840525" w:rsidRDefault="004C7F3D" w:rsidP="00DA32D0">
            <w:pPr>
              <w:pStyle w:val="TableParagraph"/>
              <w:spacing w:before="120"/>
              <w:jc w:val="center"/>
              <w:rPr>
                <w:rFonts w:ascii="Times New Roman"/>
                <w:lang w:val="de-CH"/>
              </w:rPr>
            </w:pPr>
            <w:bookmarkStart w:id="1" w:name="_GoBack"/>
            <w:bookmarkEnd w:id="1"/>
          </w:p>
        </w:tc>
      </w:tr>
      <w:tr w:rsidR="004C7F3D" w:rsidRPr="00840525" w:rsidTr="00EF5AA9">
        <w:trPr>
          <w:trHeight w:val="534"/>
        </w:trPr>
        <w:tc>
          <w:tcPr>
            <w:tcW w:w="2533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840525">
              <w:rPr>
                <w:lang w:val="de-CH"/>
              </w:rPr>
              <w:t>Nachname</w:t>
            </w:r>
            <w:r w:rsidRPr="00840525">
              <w:rPr>
                <w:spacing w:val="-8"/>
                <w:lang w:val="de-CH"/>
              </w:rPr>
              <w:t xml:space="preserve"> </w:t>
            </w:r>
            <w:r w:rsidRPr="00840525">
              <w:rPr>
                <w:spacing w:val="-10"/>
                <w:lang w:val="de-CH"/>
              </w:rPr>
              <w:t>1</w:t>
            </w:r>
          </w:p>
        </w:tc>
        <w:tc>
          <w:tcPr>
            <w:tcW w:w="2977" w:type="dxa"/>
            <w:gridSpan w:val="2"/>
          </w:tcPr>
          <w:p w:rsidR="004C7F3D" w:rsidRPr="00840525" w:rsidRDefault="004C7F3D" w:rsidP="00DA32D0">
            <w:pPr>
              <w:pStyle w:val="TableParagraph"/>
              <w:spacing w:before="120"/>
              <w:rPr>
                <w:lang w:val="de-CH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C7F3D" w:rsidRPr="00840525" w:rsidRDefault="004C7F3D" w:rsidP="000266E0">
            <w:pPr>
              <w:pStyle w:val="TableParagraph"/>
              <w:spacing w:before="120"/>
              <w:ind w:left="170"/>
              <w:rPr>
                <w:rFonts w:ascii="Times New Roman"/>
                <w:lang w:val="de-CH"/>
              </w:rPr>
            </w:pPr>
            <w:r>
              <w:rPr>
                <w:lang w:val="de-CH"/>
              </w:rPr>
              <w:t>Vorname 1</w:t>
            </w:r>
          </w:p>
        </w:tc>
        <w:tc>
          <w:tcPr>
            <w:tcW w:w="2675" w:type="dxa"/>
            <w:gridSpan w:val="2"/>
          </w:tcPr>
          <w:p w:rsidR="004C7F3D" w:rsidRPr="00840525" w:rsidRDefault="004C7F3D" w:rsidP="00DA32D0">
            <w:pPr>
              <w:pStyle w:val="TableParagraph"/>
              <w:spacing w:before="120"/>
              <w:rPr>
                <w:rFonts w:ascii="Times New Roman"/>
                <w:lang w:val="de-CH"/>
              </w:rPr>
            </w:pPr>
          </w:p>
        </w:tc>
      </w:tr>
      <w:tr w:rsidR="004C7F3D" w:rsidRPr="00840525" w:rsidTr="00EF5AA9">
        <w:trPr>
          <w:trHeight w:val="534"/>
        </w:trPr>
        <w:tc>
          <w:tcPr>
            <w:tcW w:w="2533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7"/>
              <w:rPr>
                <w:lang w:val="de-CH"/>
              </w:rPr>
            </w:pPr>
            <w:r>
              <w:rPr>
                <w:lang w:val="de-CH"/>
              </w:rPr>
              <w:t>Nachname 2</w:t>
            </w:r>
          </w:p>
        </w:tc>
        <w:tc>
          <w:tcPr>
            <w:tcW w:w="2977" w:type="dxa"/>
            <w:gridSpan w:val="2"/>
          </w:tcPr>
          <w:p w:rsidR="004C7F3D" w:rsidRPr="00840525" w:rsidRDefault="004C7F3D" w:rsidP="000266E0">
            <w:pPr>
              <w:pStyle w:val="TableParagraph"/>
              <w:spacing w:before="122"/>
              <w:ind w:left="108"/>
              <w:rPr>
                <w:lang w:val="de-CH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C7F3D" w:rsidRPr="00840525" w:rsidRDefault="004C7F3D" w:rsidP="000266E0">
            <w:pPr>
              <w:pStyle w:val="TableParagraph"/>
              <w:spacing w:before="120"/>
              <w:ind w:left="170"/>
              <w:rPr>
                <w:rFonts w:ascii="Times New Roman"/>
                <w:lang w:val="de-CH"/>
              </w:rPr>
            </w:pPr>
            <w:r w:rsidRPr="00840525">
              <w:rPr>
                <w:lang w:val="de-CH"/>
              </w:rPr>
              <w:t>Vorname</w:t>
            </w:r>
            <w:r w:rsidRPr="00840525">
              <w:rPr>
                <w:spacing w:val="-6"/>
                <w:lang w:val="de-CH"/>
              </w:rPr>
              <w:t xml:space="preserve"> </w:t>
            </w:r>
            <w:r w:rsidRPr="00840525">
              <w:rPr>
                <w:spacing w:val="-10"/>
                <w:lang w:val="de-CH"/>
              </w:rPr>
              <w:t>2</w:t>
            </w:r>
          </w:p>
        </w:tc>
        <w:tc>
          <w:tcPr>
            <w:tcW w:w="2675" w:type="dxa"/>
            <w:gridSpan w:val="2"/>
          </w:tcPr>
          <w:p w:rsidR="004C7F3D" w:rsidRPr="00840525" w:rsidRDefault="004C7F3D" w:rsidP="000266E0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:rsidTr="00EF5AA9">
        <w:trPr>
          <w:trHeight w:val="534"/>
        </w:trPr>
        <w:tc>
          <w:tcPr>
            <w:tcW w:w="2533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7"/>
              <w:rPr>
                <w:lang w:val="de-CH"/>
              </w:rPr>
            </w:pPr>
            <w:r w:rsidRPr="00840525">
              <w:rPr>
                <w:spacing w:val="-2"/>
                <w:lang w:val="de-CH"/>
              </w:rPr>
              <w:t>E</w:t>
            </w:r>
            <w:r>
              <w:rPr>
                <w:spacing w:val="-2"/>
                <w:lang w:val="de-CH"/>
              </w:rPr>
              <w:t>-M</w:t>
            </w:r>
            <w:r w:rsidRPr="00840525">
              <w:rPr>
                <w:spacing w:val="-2"/>
                <w:lang w:val="de-CH"/>
              </w:rPr>
              <w:t>ail</w:t>
            </w:r>
          </w:p>
        </w:tc>
        <w:tc>
          <w:tcPr>
            <w:tcW w:w="7211" w:type="dxa"/>
            <w:gridSpan w:val="5"/>
          </w:tcPr>
          <w:p w:rsidR="004C7F3D" w:rsidRPr="00840525" w:rsidRDefault="004C7F3D" w:rsidP="000266E0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:rsidTr="00EF5AA9">
        <w:trPr>
          <w:trHeight w:val="534"/>
        </w:trPr>
        <w:tc>
          <w:tcPr>
            <w:tcW w:w="2533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7"/>
              <w:rPr>
                <w:lang w:val="de-CH"/>
              </w:rPr>
            </w:pPr>
            <w:r w:rsidRPr="00840525">
              <w:rPr>
                <w:spacing w:val="-2"/>
                <w:lang w:val="de-CH"/>
              </w:rPr>
              <w:t>Telefon</w:t>
            </w:r>
          </w:p>
        </w:tc>
        <w:tc>
          <w:tcPr>
            <w:tcW w:w="7211" w:type="dxa"/>
            <w:gridSpan w:val="5"/>
          </w:tcPr>
          <w:p w:rsidR="004C7F3D" w:rsidRPr="00840525" w:rsidRDefault="004C7F3D" w:rsidP="000266E0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:rsidTr="00EF5AA9">
        <w:trPr>
          <w:trHeight w:val="536"/>
        </w:trPr>
        <w:tc>
          <w:tcPr>
            <w:tcW w:w="2533" w:type="dxa"/>
            <w:shd w:val="clear" w:color="auto" w:fill="D9D9D9"/>
          </w:tcPr>
          <w:p w:rsidR="00EF5AA9" w:rsidRPr="00840525" w:rsidRDefault="004C7F3D" w:rsidP="00EF5AA9">
            <w:pPr>
              <w:pStyle w:val="TableParagraph"/>
              <w:ind w:left="107"/>
              <w:rPr>
                <w:lang w:val="de-CH"/>
              </w:rPr>
            </w:pPr>
            <w:r w:rsidRPr="00840525">
              <w:rPr>
                <w:spacing w:val="-2"/>
                <w:lang w:val="de-CH"/>
              </w:rPr>
              <w:t>Adresse</w:t>
            </w:r>
            <w:r w:rsidR="00EF5AA9">
              <w:rPr>
                <w:spacing w:val="-2"/>
                <w:lang w:val="de-CH"/>
              </w:rPr>
              <w:t xml:space="preserve"> </w:t>
            </w:r>
            <w:r w:rsidR="00EF5AA9">
              <w:rPr>
                <w:lang w:val="de-CH"/>
              </w:rPr>
              <w:t>(</w:t>
            </w:r>
            <w:proofErr w:type="spellStart"/>
            <w:r w:rsidR="00EF5AA9">
              <w:rPr>
                <w:lang w:val="de-CH"/>
              </w:rPr>
              <w:t>Str</w:t>
            </w:r>
            <w:proofErr w:type="spellEnd"/>
            <w:r w:rsidR="00EF5AA9">
              <w:rPr>
                <w:lang w:val="de-CH"/>
              </w:rPr>
              <w:t>/PLZ/Ort)</w:t>
            </w:r>
          </w:p>
        </w:tc>
        <w:tc>
          <w:tcPr>
            <w:tcW w:w="7211" w:type="dxa"/>
            <w:gridSpan w:val="5"/>
          </w:tcPr>
          <w:p w:rsidR="004C7F3D" w:rsidRPr="00840525" w:rsidRDefault="004C7F3D" w:rsidP="000266E0">
            <w:pPr>
              <w:pStyle w:val="TableParagraph"/>
              <w:spacing w:before="120"/>
              <w:rPr>
                <w:rFonts w:ascii="Times New Roman"/>
                <w:lang w:val="de-CH"/>
              </w:rPr>
            </w:pPr>
          </w:p>
        </w:tc>
      </w:tr>
      <w:tr w:rsidR="00EF5AA9" w:rsidRPr="00840525" w:rsidTr="00EF5AA9">
        <w:trPr>
          <w:trHeight w:val="536"/>
        </w:trPr>
        <w:tc>
          <w:tcPr>
            <w:tcW w:w="2533" w:type="dxa"/>
            <w:shd w:val="clear" w:color="auto" w:fill="D9D9D9"/>
          </w:tcPr>
          <w:p w:rsidR="00EF5AA9" w:rsidRPr="00840525" w:rsidRDefault="00EF5AA9" w:rsidP="00EF5AA9">
            <w:pPr>
              <w:pStyle w:val="TableParagraph"/>
              <w:ind w:left="107"/>
              <w:rPr>
                <w:spacing w:val="-2"/>
                <w:lang w:val="de-CH"/>
              </w:rPr>
            </w:pPr>
            <w:r>
              <w:rPr>
                <w:spacing w:val="-2"/>
                <w:lang w:val="de-CH"/>
              </w:rPr>
              <w:t>Schadensereignis &amp; Schadensdatum</w:t>
            </w:r>
          </w:p>
        </w:tc>
        <w:tc>
          <w:tcPr>
            <w:tcW w:w="7211" w:type="dxa"/>
            <w:gridSpan w:val="5"/>
          </w:tcPr>
          <w:p w:rsidR="00AC120F" w:rsidRPr="00840525" w:rsidRDefault="00AC120F" w:rsidP="00BA1CB4">
            <w:pPr>
              <w:pStyle w:val="TableParagraph"/>
              <w:ind w:left="113"/>
              <w:rPr>
                <w:rFonts w:ascii="Times New Roman"/>
                <w:lang w:val="de-CH"/>
              </w:rPr>
            </w:pPr>
          </w:p>
        </w:tc>
      </w:tr>
    </w:tbl>
    <w:p w:rsidR="004C7F3D" w:rsidRPr="00840525" w:rsidRDefault="004C7F3D" w:rsidP="004C7F3D">
      <w:pPr>
        <w:pStyle w:val="Textkrper"/>
        <w:spacing w:before="6"/>
        <w:rPr>
          <w:rFonts w:ascii="MetaOT-Bold"/>
          <w:b/>
          <w:sz w:val="28"/>
          <w:lang w:val="de-CH"/>
        </w:rPr>
      </w:pPr>
    </w:p>
    <w:p w:rsidR="004C7F3D" w:rsidRPr="00840525" w:rsidRDefault="004C7F3D" w:rsidP="004C7F3D">
      <w:pPr>
        <w:spacing w:after="20"/>
        <w:ind w:left="981"/>
        <w:rPr>
          <w:rFonts w:ascii="MetaOT-Bold"/>
          <w:lang w:val="de-CH"/>
        </w:rPr>
      </w:pPr>
      <w:bookmarkStart w:id="2" w:name="Private_Rechtsschutzversicherung_(falls_"/>
      <w:bookmarkEnd w:id="2"/>
      <w:r w:rsidRPr="00840525">
        <w:rPr>
          <w:rFonts w:ascii="MetaOT-Bold"/>
          <w:lang w:val="de-CH"/>
        </w:rPr>
        <w:t>Private</w:t>
      </w:r>
      <w:r w:rsidRPr="00840525">
        <w:rPr>
          <w:rFonts w:ascii="MetaOT-Bold"/>
          <w:spacing w:val="-11"/>
          <w:lang w:val="de-CH"/>
        </w:rPr>
        <w:t xml:space="preserve"> </w:t>
      </w:r>
      <w:r w:rsidRPr="00840525">
        <w:rPr>
          <w:rFonts w:ascii="MetaOT-Bold"/>
          <w:lang w:val="de-CH"/>
        </w:rPr>
        <w:t>Rechtsschutzversicherung</w:t>
      </w:r>
      <w:r w:rsidRPr="00840525">
        <w:rPr>
          <w:rFonts w:ascii="MetaOT-Bold"/>
          <w:spacing w:val="-10"/>
          <w:lang w:val="de-CH"/>
        </w:rPr>
        <w:t xml:space="preserve"> </w:t>
      </w:r>
      <w:r w:rsidRPr="00840525">
        <w:rPr>
          <w:rFonts w:ascii="MetaOT-Bold"/>
          <w:lang w:val="de-CH"/>
        </w:rPr>
        <w:t>(falls</w:t>
      </w:r>
      <w:r w:rsidRPr="00840525">
        <w:rPr>
          <w:rFonts w:ascii="MetaOT-Bold"/>
          <w:spacing w:val="-10"/>
          <w:lang w:val="de-CH"/>
        </w:rPr>
        <w:t xml:space="preserve"> </w:t>
      </w:r>
      <w:r w:rsidRPr="00840525">
        <w:rPr>
          <w:rFonts w:ascii="MetaOT-Bold"/>
          <w:spacing w:val="-2"/>
          <w:lang w:val="de-CH"/>
        </w:rPr>
        <w:t>vorhanden)</w:t>
      </w: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970"/>
        <w:gridCol w:w="4109"/>
      </w:tblGrid>
      <w:tr w:rsidR="004C7F3D" w:rsidRPr="00840525" w:rsidTr="000266E0">
        <w:trPr>
          <w:trHeight w:val="539"/>
        </w:trPr>
        <w:tc>
          <w:tcPr>
            <w:tcW w:w="1668" w:type="dxa"/>
          </w:tcPr>
          <w:p w:rsidR="004C7F3D" w:rsidRPr="00840525" w:rsidRDefault="004C7F3D" w:rsidP="000266E0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22"/>
              <w:rPr>
                <w:lang w:val="de-CH"/>
              </w:rPr>
            </w:pPr>
            <w:r w:rsidRPr="00840525">
              <w:rPr>
                <w:spacing w:val="-5"/>
                <w:lang w:val="de-CH"/>
              </w:rPr>
              <w:t>ja</w:t>
            </w:r>
            <w:r w:rsidR="00EF5AA9" w:rsidRPr="00840525">
              <w:rPr>
                <w:lang w:val="de-CH"/>
              </w:rPr>
              <w:t xml:space="preserve"> </w:t>
            </w:r>
            <w:r w:rsidR="00EF5AA9" w:rsidRPr="00840525">
              <w:rPr>
                <w:rFonts w:ascii="MS Gothic" w:hAnsi="MS Gothic"/>
                <w:lang w:val="de-CH"/>
              </w:rPr>
              <w:t>☐</w:t>
            </w:r>
            <w:r w:rsidR="00EF5AA9" w:rsidRPr="00840525">
              <w:rPr>
                <w:rFonts w:ascii="MS Gothic" w:hAnsi="MS Gothic"/>
                <w:spacing w:val="-60"/>
                <w:lang w:val="de-CH"/>
              </w:rPr>
              <w:t xml:space="preserve"> </w:t>
            </w:r>
            <w:r w:rsidR="00EF5AA9" w:rsidRPr="00840525">
              <w:rPr>
                <w:spacing w:val="-4"/>
                <w:lang w:val="de-CH"/>
              </w:rPr>
              <w:t>nein</w:t>
            </w:r>
          </w:p>
        </w:tc>
        <w:tc>
          <w:tcPr>
            <w:tcW w:w="3970" w:type="dxa"/>
            <w:shd w:val="clear" w:color="auto" w:fill="D9D9D9"/>
          </w:tcPr>
          <w:p w:rsidR="004C7F3D" w:rsidRPr="00840525" w:rsidRDefault="004C7F3D" w:rsidP="000266E0">
            <w:pPr>
              <w:pStyle w:val="TableParagraph"/>
              <w:spacing w:before="122"/>
              <w:ind w:left="107"/>
              <w:rPr>
                <w:lang w:val="de-CH"/>
              </w:rPr>
            </w:pPr>
            <w:r w:rsidRPr="00840525">
              <w:rPr>
                <w:lang w:val="de-CH"/>
              </w:rPr>
              <w:t>Name</w:t>
            </w:r>
            <w:r w:rsidRPr="00840525">
              <w:rPr>
                <w:spacing w:val="-3"/>
                <w:lang w:val="de-CH"/>
              </w:rPr>
              <w:t xml:space="preserve"> </w:t>
            </w:r>
            <w:r w:rsidRPr="00840525">
              <w:rPr>
                <w:lang w:val="de-CH"/>
              </w:rPr>
              <w:t>priv.</w:t>
            </w:r>
            <w:r w:rsidRPr="00840525">
              <w:rPr>
                <w:spacing w:val="-3"/>
                <w:lang w:val="de-CH"/>
              </w:rPr>
              <w:t xml:space="preserve"> </w:t>
            </w:r>
            <w:r w:rsidRPr="00840525">
              <w:rPr>
                <w:spacing w:val="-2"/>
                <w:lang w:val="de-CH"/>
              </w:rPr>
              <w:t>Rechtsschutzversicherung</w:t>
            </w:r>
            <w:r w:rsidR="00EF5AA9">
              <w:rPr>
                <w:spacing w:val="-2"/>
                <w:lang w:val="de-CH"/>
              </w:rPr>
              <w:t>:</w:t>
            </w:r>
          </w:p>
        </w:tc>
        <w:tc>
          <w:tcPr>
            <w:tcW w:w="4109" w:type="dxa"/>
          </w:tcPr>
          <w:p w:rsidR="004C7F3D" w:rsidRPr="00840525" w:rsidRDefault="004C7F3D" w:rsidP="000266E0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</w:tbl>
    <w:p w:rsidR="004C7F3D" w:rsidRPr="00840525" w:rsidRDefault="004C7F3D" w:rsidP="004C7F3D">
      <w:pPr>
        <w:pStyle w:val="Textkrper"/>
        <w:spacing w:before="4"/>
        <w:rPr>
          <w:rFonts w:ascii="MetaOT-Bold"/>
          <w:b/>
          <w:sz w:val="28"/>
          <w:lang w:val="de-CH"/>
        </w:rPr>
      </w:pPr>
    </w:p>
    <w:p w:rsidR="004C7F3D" w:rsidRPr="00AC120F" w:rsidRDefault="004C7F3D" w:rsidP="004C7F3D">
      <w:pPr>
        <w:ind w:left="981" w:right="510"/>
        <w:rPr>
          <w:rFonts w:ascii="MetaOT-Bold" w:hAnsi="MetaOT-Bold"/>
          <w:sz w:val="20"/>
          <w:szCs w:val="20"/>
          <w:lang w:val="de-CH"/>
        </w:rPr>
      </w:pPr>
      <w:bookmarkStart w:id="3" w:name="Ich_schliesse_mich_für_das_Kündigungssch"/>
      <w:bookmarkEnd w:id="3"/>
      <w:r w:rsidRPr="00AC120F">
        <w:rPr>
          <w:rFonts w:ascii="MetaOT-Bold" w:hAnsi="MetaOT-Bold"/>
          <w:sz w:val="20"/>
          <w:szCs w:val="20"/>
          <w:lang w:val="de-CH"/>
        </w:rPr>
        <w:t>Ich</w:t>
      </w:r>
      <w:r w:rsidRPr="00AC120F">
        <w:rPr>
          <w:rFonts w:ascii="MetaOT-Bold" w:hAnsi="MetaOT-Bold"/>
          <w:spacing w:val="-3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schliesse</w:t>
      </w:r>
      <w:r w:rsidRPr="00AC120F">
        <w:rPr>
          <w:rFonts w:ascii="MetaOT-Bold" w:hAnsi="MetaOT-Bold"/>
          <w:spacing w:val="-5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mich</w:t>
      </w:r>
      <w:r w:rsidRPr="00AC120F">
        <w:rPr>
          <w:rFonts w:ascii="MetaOT-Bold" w:hAnsi="MetaOT-Bold"/>
          <w:spacing w:val="-3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dem</w:t>
      </w:r>
      <w:r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 </w:t>
      </w:r>
      <w:r w:rsidR="00EF5AA9" w:rsidRPr="00AC120F">
        <w:rPr>
          <w:rFonts w:ascii="MetaOT-Bold" w:hAnsi="MetaOT-Bold"/>
          <w:sz w:val="20"/>
          <w:szCs w:val="20"/>
          <w:lang w:val="de-CH"/>
        </w:rPr>
        <w:t xml:space="preserve">Gruppenmandat </w:t>
      </w:r>
      <w:r w:rsidRPr="00AC120F">
        <w:rPr>
          <w:rFonts w:ascii="MetaOT-Bold" w:hAnsi="MetaOT-Bold"/>
          <w:sz w:val="20"/>
          <w:szCs w:val="20"/>
          <w:lang w:val="de-CH"/>
        </w:rPr>
        <w:t>mit folgendem Selbstbehalt an:</w:t>
      </w:r>
    </w:p>
    <w:p w:rsidR="00EF5AA9" w:rsidRPr="00AC120F" w:rsidRDefault="004C7F3D" w:rsidP="004C7F3D">
      <w:pPr>
        <w:pStyle w:val="Listenabsatz"/>
        <w:numPr>
          <w:ilvl w:val="0"/>
          <w:numId w:val="1"/>
        </w:numPr>
        <w:tabs>
          <w:tab w:val="left" w:pos="1263"/>
          <w:tab w:val="left" w:pos="5387"/>
        </w:tabs>
        <w:spacing w:before="121"/>
        <w:ind w:right="510" w:hanging="282"/>
        <w:rPr>
          <w:sz w:val="20"/>
          <w:szCs w:val="20"/>
          <w:lang w:val="de-CH"/>
        </w:rPr>
      </w:pPr>
      <w:r w:rsidRPr="00AC120F">
        <w:rPr>
          <w:rFonts w:ascii="MetaOT-Bold" w:hAnsi="MetaOT-Bold"/>
          <w:sz w:val="20"/>
          <w:szCs w:val="20"/>
          <w:lang w:val="de-CH"/>
        </w:rPr>
        <w:t>Altmitglied</w:t>
      </w:r>
      <w:r w:rsidRPr="00AC120F">
        <w:rPr>
          <w:rFonts w:ascii="MetaOT-Bold" w:hAnsi="MetaOT-Bold"/>
          <w:spacing w:val="-8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(Eintritt</w:t>
      </w:r>
      <w:r w:rsidRPr="00AC120F">
        <w:rPr>
          <w:rFonts w:ascii="MetaOT-Bold" w:hAnsi="MetaOT-Bold"/>
          <w:spacing w:val="-5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MV</w:t>
      </w:r>
      <w:r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 </w:t>
      </w:r>
      <w:r w:rsidR="00EF5AA9"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ZH </w:t>
      </w:r>
      <w:r w:rsidR="00EF5AA9" w:rsidRPr="00AC120F">
        <w:rPr>
          <w:rFonts w:ascii="MetaOT-Bold" w:hAnsi="MetaOT-Bold"/>
          <w:sz w:val="20"/>
          <w:szCs w:val="20"/>
          <w:lang w:val="de-CH"/>
        </w:rPr>
        <w:t>&gt; als 60 Tage vor Schadensereignis</w:t>
      </w:r>
      <w:r w:rsidRPr="00AC120F">
        <w:rPr>
          <w:rFonts w:ascii="MetaOT-Bold" w:hAnsi="MetaOT-Bold"/>
          <w:spacing w:val="-2"/>
          <w:sz w:val="20"/>
          <w:szCs w:val="20"/>
          <w:lang w:val="de-CH"/>
        </w:rPr>
        <w:t>):</w:t>
      </w:r>
      <w:r w:rsidRPr="00AC120F">
        <w:rPr>
          <w:rFonts w:ascii="MetaOT-Bold" w:hAnsi="MetaOT-Bold"/>
          <w:sz w:val="20"/>
          <w:szCs w:val="20"/>
          <w:lang w:val="de-CH"/>
        </w:rPr>
        <w:tab/>
      </w:r>
    </w:p>
    <w:p w:rsidR="004C7F3D" w:rsidRPr="00AC120F" w:rsidRDefault="004C7F3D" w:rsidP="00EF5AA9">
      <w:pPr>
        <w:pStyle w:val="Listenabsatz"/>
        <w:tabs>
          <w:tab w:val="left" w:pos="1263"/>
          <w:tab w:val="left" w:pos="5387"/>
        </w:tabs>
        <w:spacing w:before="121"/>
        <w:ind w:left="1262" w:right="510" w:firstLine="0"/>
        <w:rPr>
          <w:sz w:val="20"/>
          <w:szCs w:val="20"/>
          <w:lang w:val="de-CH"/>
        </w:rPr>
      </w:pPr>
      <w:r w:rsidRPr="00AC120F">
        <w:rPr>
          <w:sz w:val="20"/>
          <w:szCs w:val="20"/>
          <w:lang w:val="de-CH"/>
        </w:rPr>
        <w:t>Selbstbehalt</w:t>
      </w:r>
      <w:r w:rsidR="00E25C34" w:rsidRPr="00AC120F">
        <w:rPr>
          <w:spacing w:val="-7"/>
          <w:sz w:val="20"/>
          <w:szCs w:val="20"/>
          <w:lang w:val="de-CH"/>
        </w:rPr>
        <w:t xml:space="preserve"> </w:t>
      </w:r>
      <w:r w:rsidR="00F31548">
        <w:rPr>
          <w:spacing w:val="-7"/>
          <w:sz w:val="20"/>
          <w:szCs w:val="20"/>
          <w:lang w:val="de-CH"/>
        </w:rPr>
        <w:t>= 10% der anfallenden Kosten (mindestens CHF 100, maximal CHF 500)</w:t>
      </w:r>
    </w:p>
    <w:p w:rsidR="00EF5AA9" w:rsidRPr="00AC120F" w:rsidRDefault="004C7F3D" w:rsidP="004C7F3D">
      <w:pPr>
        <w:pStyle w:val="Listenabsatz"/>
        <w:numPr>
          <w:ilvl w:val="0"/>
          <w:numId w:val="1"/>
        </w:numPr>
        <w:tabs>
          <w:tab w:val="left" w:pos="1263"/>
          <w:tab w:val="left" w:pos="5387"/>
        </w:tabs>
        <w:spacing w:before="121"/>
        <w:ind w:right="510" w:hanging="282"/>
        <w:rPr>
          <w:sz w:val="20"/>
          <w:szCs w:val="20"/>
          <w:lang w:val="de-CH"/>
        </w:rPr>
      </w:pPr>
      <w:r w:rsidRPr="00AC120F">
        <w:rPr>
          <w:rFonts w:ascii="MetaOT-Bold" w:hAnsi="MetaOT-Bold"/>
          <w:sz w:val="20"/>
          <w:szCs w:val="20"/>
          <w:lang w:val="de-CH"/>
        </w:rPr>
        <w:t>Neumitglied</w:t>
      </w:r>
      <w:r w:rsidRPr="00AC120F">
        <w:rPr>
          <w:rFonts w:ascii="MetaOT-Bold" w:hAnsi="MetaOT-Bold"/>
          <w:spacing w:val="-6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(Eintritt</w:t>
      </w:r>
      <w:r w:rsidRPr="00AC120F">
        <w:rPr>
          <w:rFonts w:ascii="MetaOT-Bold" w:hAnsi="MetaOT-Bold"/>
          <w:spacing w:val="-8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MV</w:t>
      </w:r>
      <w:r w:rsidR="00EF5AA9" w:rsidRPr="00AC120F">
        <w:rPr>
          <w:rFonts w:ascii="MetaOT-Bold" w:hAnsi="MetaOT-Bold"/>
          <w:sz w:val="20"/>
          <w:szCs w:val="20"/>
          <w:lang w:val="de-CH"/>
        </w:rPr>
        <w:t xml:space="preserve"> ZH</w:t>
      </w:r>
      <w:r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 </w:t>
      </w:r>
      <w:r w:rsidR="00EF5AA9"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&lt; </w:t>
      </w:r>
      <w:r w:rsidR="00EF5AA9" w:rsidRPr="00AC120F">
        <w:rPr>
          <w:rFonts w:ascii="MetaOT-Bold" w:hAnsi="MetaOT-Bold"/>
          <w:sz w:val="20"/>
          <w:szCs w:val="20"/>
          <w:lang w:val="de-CH"/>
        </w:rPr>
        <w:t>als 60 Tage vor Schadensereignis</w:t>
      </w:r>
      <w:r w:rsidRPr="00AC120F">
        <w:rPr>
          <w:rFonts w:ascii="MetaOT-Bold" w:hAnsi="MetaOT-Bold"/>
          <w:spacing w:val="-2"/>
          <w:sz w:val="20"/>
          <w:szCs w:val="20"/>
          <w:lang w:val="de-CH"/>
        </w:rPr>
        <w:t>)</w:t>
      </w:r>
      <w:r w:rsidRPr="00AC120F">
        <w:rPr>
          <w:rFonts w:ascii="MetaOT-Bold" w:hAnsi="MetaOT-Bold"/>
          <w:sz w:val="20"/>
          <w:szCs w:val="20"/>
          <w:lang w:val="de-CH"/>
        </w:rPr>
        <w:t>:</w:t>
      </w:r>
      <w:r w:rsidR="00EF5AA9" w:rsidRPr="00AC120F">
        <w:rPr>
          <w:rFonts w:ascii="MetaOT-Bold" w:hAnsi="MetaOT-Bold"/>
          <w:sz w:val="20"/>
          <w:szCs w:val="20"/>
          <w:lang w:val="de-CH"/>
        </w:rPr>
        <w:t xml:space="preserve"> </w:t>
      </w:r>
    </w:p>
    <w:p w:rsidR="004C7F3D" w:rsidRPr="00AC120F" w:rsidRDefault="004C7F3D" w:rsidP="00EF5AA9">
      <w:pPr>
        <w:pStyle w:val="Listenabsatz"/>
        <w:tabs>
          <w:tab w:val="left" w:pos="1263"/>
          <w:tab w:val="left" w:pos="5387"/>
        </w:tabs>
        <w:spacing w:before="121"/>
        <w:ind w:left="1262" w:right="510" w:firstLine="0"/>
        <w:rPr>
          <w:sz w:val="20"/>
          <w:szCs w:val="20"/>
          <w:lang w:val="de-CH"/>
        </w:rPr>
      </w:pPr>
      <w:r w:rsidRPr="00AC120F">
        <w:rPr>
          <w:sz w:val="20"/>
          <w:szCs w:val="20"/>
          <w:lang w:val="de-CH"/>
        </w:rPr>
        <w:t>Selbstbehalt</w:t>
      </w:r>
      <w:r w:rsidR="00F31548">
        <w:rPr>
          <w:sz w:val="20"/>
          <w:szCs w:val="20"/>
          <w:lang w:val="de-CH"/>
        </w:rPr>
        <w:t xml:space="preserve"> = 10% der anfallenden Kosten (mindestens CHF 300, maximal CHF 500)</w:t>
      </w:r>
      <w:r w:rsidRPr="00AC120F">
        <w:rPr>
          <w:spacing w:val="-2"/>
          <w:sz w:val="20"/>
          <w:szCs w:val="20"/>
          <w:lang w:val="de-CH"/>
        </w:rPr>
        <w:t xml:space="preserve"> </w:t>
      </w:r>
    </w:p>
    <w:p w:rsidR="00AC120F" w:rsidRPr="00AC120F" w:rsidRDefault="00AC120F" w:rsidP="00AC120F">
      <w:pPr>
        <w:spacing w:before="238" w:line="244" w:lineRule="auto"/>
        <w:ind w:left="981" w:right="510"/>
        <w:rPr>
          <w:rFonts w:ascii="MetaOT-Bold" w:hAnsi="MetaOT-Bold"/>
          <w:sz w:val="20"/>
          <w:szCs w:val="20"/>
          <w:lang w:val="de-CH"/>
        </w:rPr>
      </w:pPr>
      <w:r w:rsidRPr="00AC120F">
        <w:rPr>
          <w:rFonts w:ascii="MetaOT-Bold" w:hAnsi="MetaOT-Bold"/>
          <w:sz w:val="20"/>
          <w:szCs w:val="20"/>
          <w:lang w:val="de-CH"/>
        </w:rPr>
        <w:t xml:space="preserve">HINWEIS: </w:t>
      </w:r>
      <w:r w:rsidRPr="00AC120F">
        <w:rPr>
          <w:sz w:val="20"/>
          <w:szCs w:val="20"/>
          <w:lang w:val="de-CH"/>
        </w:rPr>
        <w:t xml:space="preserve">Die Bearbeitung erfolgt ausschliesslich erst </w:t>
      </w:r>
      <w:r w:rsidRPr="00AC120F">
        <w:rPr>
          <w:b/>
          <w:sz w:val="20"/>
          <w:szCs w:val="20"/>
          <w:lang w:val="de-CH"/>
        </w:rPr>
        <w:t>NACH</w:t>
      </w:r>
      <w:r w:rsidRPr="00AC120F">
        <w:rPr>
          <w:sz w:val="20"/>
          <w:szCs w:val="20"/>
          <w:lang w:val="de-CH"/>
        </w:rPr>
        <w:t xml:space="preserve"> Abschluss einer Mitgliedschaft beim MV und Eingang des Mitgliederbeitrages.</w:t>
      </w:r>
    </w:p>
    <w:p w:rsidR="004C7F3D" w:rsidRPr="00AC120F" w:rsidRDefault="004C7F3D" w:rsidP="004C7F3D">
      <w:pPr>
        <w:spacing w:before="238" w:line="244" w:lineRule="auto"/>
        <w:ind w:left="981" w:right="510"/>
        <w:rPr>
          <w:rFonts w:ascii="MetaOT-Bold" w:hAnsi="MetaOT-Bold"/>
          <w:sz w:val="20"/>
          <w:szCs w:val="20"/>
          <w:lang w:val="de-CH"/>
        </w:rPr>
      </w:pPr>
      <w:r w:rsidRPr="00AC120F">
        <w:rPr>
          <w:rFonts w:ascii="MetaOT-Bold" w:hAnsi="MetaOT-Bold"/>
          <w:sz w:val="20"/>
          <w:szCs w:val="20"/>
          <w:lang w:val="de-CH"/>
        </w:rPr>
        <w:t xml:space="preserve">Ich bestätige die Richtigkeit der Angaben und entbinde die oder den mandatierte*n Vertrauens- </w:t>
      </w:r>
      <w:proofErr w:type="spellStart"/>
      <w:r w:rsidRPr="00AC120F">
        <w:rPr>
          <w:rFonts w:ascii="MetaOT-Bold" w:hAnsi="MetaOT-Bold"/>
          <w:sz w:val="20"/>
          <w:szCs w:val="20"/>
          <w:lang w:val="de-CH"/>
        </w:rPr>
        <w:t>anwältin</w:t>
      </w:r>
      <w:proofErr w:type="spellEnd"/>
      <w:r w:rsidRPr="00AC120F">
        <w:rPr>
          <w:rFonts w:ascii="MetaOT-Bold" w:hAnsi="MetaOT-Bold"/>
          <w:sz w:val="20"/>
          <w:szCs w:val="20"/>
          <w:lang w:val="de-CH"/>
        </w:rPr>
        <w:t xml:space="preserve"> oder -anwalt gegenüber der Coop Rechtsschutz AG sowie dem Mieterinnen- und Mieterverband</w:t>
      </w:r>
      <w:r w:rsidRPr="00AC120F">
        <w:rPr>
          <w:rFonts w:ascii="MetaOT-Bold" w:hAnsi="MetaOT-Bold"/>
          <w:spacing w:val="-5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Zürich</w:t>
      </w:r>
      <w:r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(MV</w:t>
      </w:r>
      <w:r w:rsidRPr="00AC120F">
        <w:rPr>
          <w:rFonts w:ascii="MetaOT-Bold" w:hAnsi="MetaOT-Bold"/>
          <w:spacing w:val="-1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Zürich)</w:t>
      </w:r>
      <w:r w:rsidRPr="00AC120F">
        <w:rPr>
          <w:rFonts w:ascii="MetaOT-Bold" w:hAnsi="MetaOT-Bold"/>
          <w:spacing w:val="-5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vom</w:t>
      </w:r>
      <w:r w:rsidRPr="00AC120F">
        <w:rPr>
          <w:rFonts w:ascii="MetaOT-Bold" w:hAnsi="MetaOT-Bold"/>
          <w:spacing w:val="-4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Anwaltsgeheimnis,</w:t>
      </w:r>
      <w:r w:rsidRPr="00AC120F">
        <w:rPr>
          <w:rFonts w:ascii="MetaOT-Bold" w:hAnsi="MetaOT-Bold"/>
          <w:spacing w:val="-2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soweit</w:t>
      </w:r>
      <w:r w:rsidRPr="00AC120F">
        <w:rPr>
          <w:rFonts w:ascii="MetaOT-Bold" w:hAnsi="MetaOT-Bold"/>
          <w:spacing w:val="-2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dies</w:t>
      </w:r>
      <w:r w:rsidRPr="00AC120F">
        <w:rPr>
          <w:rFonts w:ascii="MetaOT-Bold" w:hAnsi="MetaOT-Bold"/>
          <w:spacing w:val="-2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für</w:t>
      </w:r>
      <w:r w:rsidRPr="00AC120F">
        <w:rPr>
          <w:rFonts w:ascii="MetaOT-Bold" w:hAnsi="MetaOT-Bold"/>
          <w:spacing w:val="-6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die</w:t>
      </w:r>
      <w:r w:rsidRPr="00AC120F">
        <w:rPr>
          <w:rFonts w:ascii="MetaOT-Bold" w:hAnsi="MetaOT-Bold"/>
          <w:spacing w:val="-3"/>
          <w:sz w:val="20"/>
          <w:szCs w:val="20"/>
          <w:lang w:val="de-CH"/>
        </w:rPr>
        <w:t xml:space="preserve"> </w:t>
      </w:r>
      <w:r w:rsidRPr="00AC120F">
        <w:rPr>
          <w:rFonts w:ascii="MetaOT-Bold" w:hAnsi="MetaOT-Bold"/>
          <w:sz w:val="20"/>
          <w:szCs w:val="20"/>
          <w:lang w:val="de-CH"/>
        </w:rPr>
        <w:t>Inanspruchnahme der Versicherungsleistung erforderlich ist.</w:t>
      </w:r>
    </w:p>
    <w:p w:rsidR="004C7F3D" w:rsidRPr="00AC120F" w:rsidRDefault="004C7F3D" w:rsidP="004C7F3D">
      <w:pPr>
        <w:pStyle w:val="Textkrper"/>
        <w:spacing w:before="5"/>
        <w:ind w:right="510"/>
        <w:rPr>
          <w:rFonts w:ascii="MetaOT-Bold"/>
          <w:b/>
          <w:sz w:val="20"/>
          <w:szCs w:val="20"/>
          <w:lang w:val="de-CH"/>
        </w:rPr>
      </w:pPr>
    </w:p>
    <w:tbl>
      <w:tblPr>
        <w:tblStyle w:val="TableNormal"/>
        <w:tblW w:w="0" w:type="auto"/>
        <w:tblInd w:w="1047" w:type="dxa"/>
        <w:tblLayout w:type="fixed"/>
        <w:tblLook w:val="01E0" w:firstRow="1" w:lastRow="1" w:firstColumn="1" w:lastColumn="1" w:noHBand="0" w:noVBand="0"/>
      </w:tblPr>
      <w:tblGrid>
        <w:gridCol w:w="2419"/>
        <w:gridCol w:w="3285"/>
      </w:tblGrid>
      <w:tr w:rsidR="004C7F3D" w:rsidRPr="00AC120F" w:rsidTr="000266E0">
        <w:trPr>
          <w:trHeight w:val="293"/>
        </w:trPr>
        <w:tc>
          <w:tcPr>
            <w:tcW w:w="2419" w:type="dxa"/>
          </w:tcPr>
          <w:p w:rsidR="004C7F3D" w:rsidRPr="00AC120F" w:rsidRDefault="004C7F3D" w:rsidP="000266E0">
            <w:pPr>
              <w:pStyle w:val="TableParagraph"/>
              <w:spacing w:line="273" w:lineRule="exact"/>
              <w:ind w:left="50" w:right="510"/>
              <w:rPr>
                <w:sz w:val="20"/>
                <w:szCs w:val="20"/>
                <w:lang w:val="de-CH"/>
              </w:rPr>
            </w:pPr>
            <w:r w:rsidRPr="00AC120F">
              <w:rPr>
                <w:spacing w:val="-2"/>
                <w:sz w:val="20"/>
                <w:szCs w:val="20"/>
                <w:lang w:val="de-CH"/>
              </w:rPr>
              <w:t>Ort, Datum:</w:t>
            </w:r>
          </w:p>
        </w:tc>
        <w:tc>
          <w:tcPr>
            <w:tcW w:w="3285" w:type="dxa"/>
          </w:tcPr>
          <w:p w:rsidR="004C7F3D" w:rsidRPr="00AC120F" w:rsidRDefault="004C7F3D" w:rsidP="000266E0">
            <w:pPr>
              <w:pStyle w:val="TableParagraph"/>
              <w:spacing w:line="273" w:lineRule="exact"/>
              <w:ind w:left="1281" w:right="510"/>
              <w:rPr>
                <w:sz w:val="20"/>
                <w:szCs w:val="20"/>
                <w:lang w:val="de-CH"/>
              </w:rPr>
            </w:pPr>
            <w:r w:rsidRPr="00AC120F">
              <w:rPr>
                <w:sz w:val="20"/>
                <w:szCs w:val="20"/>
                <w:lang w:val="de-CH"/>
              </w:rPr>
              <w:t>Unterschrift</w:t>
            </w:r>
          </w:p>
        </w:tc>
      </w:tr>
      <w:tr w:rsidR="004C7F3D" w:rsidRPr="00840525" w:rsidTr="000266E0">
        <w:trPr>
          <w:trHeight w:val="293"/>
        </w:trPr>
        <w:tc>
          <w:tcPr>
            <w:tcW w:w="2419" w:type="dxa"/>
          </w:tcPr>
          <w:p w:rsidR="004C7F3D" w:rsidRPr="00840525" w:rsidRDefault="004C7F3D" w:rsidP="00EF5AA9">
            <w:pPr>
              <w:pStyle w:val="TableParagraph"/>
              <w:spacing w:line="273" w:lineRule="exact"/>
              <w:ind w:right="510"/>
              <w:rPr>
                <w:spacing w:val="-2"/>
                <w:lang w:val="de-CH"/>
              </w:rPr>
            </w:pPr>
          </w:p>
        </w:tc>
        <w:tc>
          <w:tcPr>
            <w:tcW w:w="3285" w:type="dxa"/>
          </w:tcPr>
          <w:p w:rsidR="004C7F3D" w:rsidRPr="00840525" w:rsidRDefault="004C7F3D" w:rsidP="000266E0">
            <w:pPr>
              <w:pStyle w:val="TableParagraph"/>
              <w:spacing w:line="273" w:lineRule="exact"/>
              <w:ind w:left="1281" w:right="510"/>
              <w:rPr>
                <w:lang w:val="de-CH"/>
              </w:rPr>
            </w:pPr>
          </w:p>
        </w:tc>
      </w:tr>
    </w:tbl>
    <w:p w:rsidR="00D07DA0" w:rsidRPr="00D07DA0" w:rsidRDefault="00D07DA0" w:rsidP="00D07DA0">
      <w:pPr>
        <w:rPr>
          <w:lang w:val="de-CH"/>
        </w:rPr>
      </w:pPr>
      <w:bookmarkStart w:id="4" w:name="Beilagen"/>
      <w:bookmarkEnd w:id="4"/>
    </w:p>
    <w:p w:rsidR="00D07DA0" w:rsidRPr="00AC120F" w:rsidRDefault="00D07DA0" w:rsidP="00260765">
      <w:pPr>
        <w:pStyle w:val="berschrift1"/>
        <w:spacing w:before="120"/>
        <w:ind w:left="993"/>
        <w:rPr>
          <w:rFonts w:ascii="MetaOT-Bold" w:hAnsi="MetaOT-Bold"/>
          <w:b w:val="0"/>
          <w:sz w:val="20"/>
        </w:rPr>
      </w:pPr>
      <w:r w:rsidRPr="00AC120F">
        <w:rPr>
          <w:rFonts w:ascii="MetaOT-Bold" w:hAnsi="MetaOT-Bold"/>
          <w:b w:val="0"/>
          <w:sz w:val="20"/>
        </w:rPr>
        <w:t>Erforderliche Beilagen</w:t>
      </w:r>
    </w:p>
    <w:p w:rsidR="00292EC5" w:rsidRPr="00292EC5" w:rsidRDefault="000266E0" w:rsidP="00260765">
      <w:pPr>
        <w:pStyle w:val="Listenabsatz"/>
        <w:spacing w:before="40" w:after="20"/>
        <w:ind w:left="993" w:firstLine="0"/>
        <w:rPr>
          <w:sz w:val="20"/>
          <w:szCs w:val="20"/>
        </w:rPr>
      </w:pPr>
      <w:sdt>
        <w:sdtPr>
          <w:rPr>
            <w:rFonts w:ascii="MetaOT-Bold" w:hAnsi="MetaOT-Bold"/>
            <w:sz w:val="20"/>
            <w:szCs w:val="20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0765">
        <w:rPr>
          <w:sz w:val="20"/>
          <w:szCs w:val="20"/>
        </w:rPr>
        <w:t xml:space="preserve"> </w:t>
      </w:r>
      <w:proofErr w:type="spellStart"/>
      <w:r w:rsidR="00D07DA0" w:rsidRPr="00AC120F">
        <w:rPr>
          <w:sz w:val="20"/>
          <w:szCs w:val="20"/>
        </w:rPr>
        <w:t>Mietzinserhöhung</w:t>
      </w:r>
      <w:proofErr w:type="spellEnd"/>
      <w:r w:rsidR="00D07DA0" w:rsidRPr="00AC120F">
        <w:rPr>
          <w:sz w:val="20"/>
          <w:szCs w:val="20"/>
        </w:rPr>
        <w:t xml:space="preserve"> </w:t>
      </w:r>
      <w:r w:rsidR="00292EC5">
        <w:rPr>
          <w:sz w:val="20"/>
          <w:szCs w:val="20"/>
        </w:rPr>
        <w:tab/>
      </w:r>
    </w:p>
    <w:p w:rsidR="00D07DA0" w:rsidRPr="00AC120F" w:rsidRDefault="00D07DA0" w:rsidP="00260765">
      <w:pPr>
        <w:ind w:left="993"/>
        <w:rPr>
          <w:sz w:val="20"/>
          <w:szCs w:val="20"/>
        </w:rPr>
      </w:pPr>
    </w:p>
    <w:p w:rsidR="00D07DA0" w:rsidRPr="00AB41CA" w:rsidRDefault="00D07DA0" w:rsidP="00260765">
      <w:pPr>
        <w:ind w:left="993"/>
        <w:rPr>
          <w:b/>
          <w:sz w:val="20"/>
          <w:szCs w:val="20"/>
        </w:rPr>
      </w:pPr>
      <w:proofErr w:type="spellStart"/>
      <w:r w:rsidRPr="00AB41CA">
        <w:rPr>
          <w:b/>
          <w:sz w:val="20"/>
          <w:szCs w:val="20"/>
        </w:rPr>
        <w:t>Bitte</w:t>
      </w:r>
      <w:proofErr w:type="spellEnd"/>
      <w:r w:rsidRPr="00AB41CA">
        <w:rPr>
          <w:b/>
          <w:sz w:val="20"/>
          <w:szCs w:val="20"/>
        </w:rPr>
        <w:t xml:space="preserve"> </w:t>
      </w:r>
      <w:proofErr w:type="spellStart"/>
      <w:r w:rsidRPr="00AB41CA">
        <w:rPr>
          <w:b/>
          <w:sz w:val="20"/>
          <w:szCs w:val="20"/>
        </w:rPr>
        <w:t>senden</w:t>
      </w:r>
      <w:proofErr w:type="spellEnd"/>
      <w:r w:rsidRPr="00AB41CA">
        <w:rPr>
          <w:b/>
          <w:sz w:val="20"/>
          <w:szCs w:val="20"/>
        </w:rPr>
        <w:t xml:space="preserve"> Sie </w:t>
      </w:r>
      <w:proofErr w:type="spellStart"/>
      <w:r w:rsidRPr="00AB41CA">
        <w:rPr>
          <w:b/>
          <w:sz w:val="20"/>
          <w:szCs w:val="20"/>
        </w:rPr>
        <w:t>uns</w:t>
      </w:r>
      <w:proofErr w:type="spellEnd"/>
      <w:r w:rsidRPr="00AB41CA">
        <w:rPr>
          <w:b/>
          <w:sz w:val="20"/>
          <w:szCs w:val="20"/>
        </w:rPr>
        <w:t xml:space="preserve"> die </w:t>
      </w:r>
      <w:proofErr w:type="spellStart"/>
      <w:r w:rsidRPr="00AB41CA">
        <w:rPr>
          <w:b/>
          <w:sz w:val="20"/>
          <w:szCs w:val="20"/>
        </w:rPr>
        <w:t>aufgeführten</w:t>
      </w:r>
      <w:proofErr w:type="spellEnd"/>
      <w:r w:rsidRPr="00AB41CA">
        <w:rPr>
          <w:b/>
          <w:sz w:val="20"/>
          <w:szCs w:val="20"/>
        </w:rPr>
        <w:t xml:space="preserve"> </w:t>
      </w:r>
      <w:proofErr w:type="spellStart"/>
      <w:r w:rsidRPr="00AB41CA">
        <w:rPr>
          <w:b/>
          <w:sz w:val="20"/>
          <w:szCs w:val="20"/>
        </w:rPr>
        <w:t>Unterlagen</w:t>
      </w:r>
      <w:proofErr w:type="spellEnd"/>
      <w:r w:rsidRPr="00AB41CA">
        <w:rPr>
          <w:b/>
          <w:sz w:val="20"/>
          <w:szCs w:val="20"/>
        </w:rPr>
        <w:t xml:space="preserve"> bis </w:t>
      </w:r>
      <w:proofErr w:type="spellStart"/>
      <w:proofErr w:type="gramStart"/>
      <w:r w:rsidRPr="00AB41CA">
        <w:rPr>
          <w:rFonts w:cs="Segoe UI"/>
          <w:b/>
          <w:iCs/>
          <w:sz w:val="20"/>
          <w:szCs w:val="20"/>
          <w:shd w:val="clear" w:color="auto" w:fill="FFFFFF"/>
        </w:rPr>
        <w:t>spätestens</w:t>
      </w:r>
      <w:proofErr w:type="spellEnd"/>
      <w:r w:rsidRPr="00AB41CA">
        <w:rPr>
          <w:rFonts w:cs="Segoe UI"/>
          <w:b/>
          <w:iCs/>
          <w:sz w:val="20"/>
          <w:szCs w:val="20"/>
          <w:shd w:val="clear" w:color="auto" w:fill="FFFFFF"/>
        </w:rPr>
        <w:t xml:space="preserve">  </w:t>
      </w:r>
      <w:r w:rsidRPr="00AB41CA">
        <w:rPr>
          <w:b/>
          <w:sz w:val="20"/>
          <w:szCs w:val="20"/>
        </w:rPr>
        <w:t>per</w:t>
      </w:r>
      <w:proofErr w:type="gramEnd"/>
      <w:r w:rsidRPr="00AB41CA">
        <w:rPr>
          <w:b/>
          <w:sz w:val="20"/>
          <w:szCs w:val="20"/>
        </w:rPr>
        <w:t xml:space="preserve"> Mail (</w:t>
      </w:r>
      <w:hyperlink r:id="rId5" w:history="1">
        <w:r w:rsidRPr="00AB41CA">
          <w:rPr>
            <w:rStyle w:val="Hyperlink"/>
            <w:b/>
            <w:sz w:val="20"/>
            <w:szCs w:val="20"/>
          </w:rPr>
          <w:t>rsv@mvzh.ch</w:t>
        </w:r>
      </w:hyperlink>
      <w:r w:rsidRPr="00AB41CA">
        <w:rPr>
          <w:b/>
          <w:sz w:val="20"/>
          <w:szCs w:val="20"/>
        </w:rPr>
        <w:t xml:space="preserve">) </w:t>
      </w:r>
    </w:p>
    <w:p w:rsidR="00D07DA0" w:rsidRPr="00AB41CA" w:rsidRDefault="00D07DA0" w:rsidP="00260765">
      <w:pPr>
        <w:ind w:left="993"/>
        <w:rPr>
          <w:b/>
          <w:sz w:val="20"/>
          <w:szCs w:val="20"/>
        </w:rPr>
      </w:pPr>
      <w:proofErr w:type="spellStart"/>
      <w:r w:rsidRPr="00AB41CA">
        <w:rPr>
          <w:b/>
          <w:sz w:val="20"/>
          <w:szCs w:val="20"/>
        </w:rPr>
        <w:t>oder</w:t>
      </w:r>
      <w:proofErr w:type="spellEnd"/>
      <w:r w:rsidRPr="00AB41CA">
        <w:rPr>
          <w:b/>
          <w:sz w:val="20"/>
          <w:szCs w:val="20"/>
        </w:rPr>
        <w:t xml:space="preserve"> </w:t>
      </w:r>
      <w:proofErr w:type="spellStart"/>
      <w:r w:rsidR="00260765">
        <w:rPr>
          <w:b/>
          <w:sz w:val="20"/>
          <w:szCs w:val="20"/>
        </w:rPr>
        <w:t>mit</w:t>
      </w:r>
      <w:proofErr w:type="spellEnd"/>
      <w:r w:rsidR="00260765">
        <w:rPr>
          <w:b/>
          <w:sz w:val="20"/>
          <w:szCs w:val="20"/>
        </w:rPr>
        <w:t xml:space="preserve"> dem </w:t>
      </w:r>
      <w:proofErr w:type="spellStart"/>
      <w:r w:rsidR="00260765">
        <w:rPr>
          <w:b/>
          <w:sz w:val="20"/>
          <w:szCs w:val="20"/>
        </w:rPr>
        <w:t>beiliegenden</w:t>
      </w:r>
      <w:proofErr w:type="spellEnd"/>
      <w:r w:rsidR="00260765">
        <w:rPr>
          <w:b/>
          <w:sz w:val="20"/>
          <w:szCs w:val="20"/>
        </w:rPr>
        <w:t xml:space="preserve"> </w:t>
      </w:r>
      <w:proofErr w:type="spellStart"/>
      <w:r w:rsidR="00260765">
        <w:rPr>
          <w:b/>
          <w:sz w:val="20"/>
          <w:szCs w:val="20"/>
        </w:rPr>
        <w:t>vorfrankierten</w:t>
      </w:r>
      <w:proofErr w:type="spellEnd"/>
      <w:r w:rsidR="00260765">
        <w:rPr>
          <w:b/>
          <w:sz w:val="20"/>
          <w:szCs w:val="20"/>
        </w:rPr>
        <w:t xml:space="preserve"> </w:t>
      </w:r>
      <w:proofErr w:type="spellStart"/>
      <w:r w:rsidR="00260765">
        <w:rPr>
          <w:b/>
          <w:sz w:val="20"/>
          <w:szCs w:val="20"/>
        </w:rPr>
        <w:t>Couvert</w:t>
      </w:r>
      <w:proofErr w:type="spellEnd"/>
      <w:r w:rsidR="00260765">
        <w:rPr>
          <w:b/>
          <w:sz w:val="20"/>
          <w:szCs w:val="20"/>
        </w:rPr>
        <w:t xml:space="preserve"> an </w:t>
      </w:r>
      <w:r w:rsidR="00260765">
        <w:rPr>
          <w:b/>
          <w:sz w:val="20"/>
          <w:szCs w:val="20"/>
        </w:rPr>
        <w:br/>
      </w:r>
      <w:proofErr w:type="spellStart"/>
      <w:r w:rsidRPr="00AB41CA">
        <w:rPr>
          <w:b/>
          <w:sz w:val="20"/>
          <w:szCs w:val="20"/>
        </w:rPr>
        <w:t>Mieterinnen</w:t>
      </w:r>
      <w:proofErr w:type="spellEnd"/>
      <w:r w:rsidRPr="00AB41CA">
        <w:rPr>
          <w:b/>
          <w:sz w:val="20"/>
          <w:szCs w:val="20"/>
        </w:rPr>
        <w:t xml:space="preserve">- und </w:t>
      </w:r>
      <w:proofErr w:type="spellStart"/>
      <w:r w:rsidRPr="00AB41CA">
        <w:rPr>
          <w:b/>
          <w:sz w:val="20"/>
          <w:szCs w:val="20"/>
        </w:rPr>
        <w:t>Mieterverband</w:t>
      </w:r>
      <w:proofErr w:type="spellEnd"/>
      <w:r w:rsidRPr="00AB41CA">
        <w:rPr>
          <w:b/>
          <w:sz w:val="20"/>
          <w:szCs w:val="20"/>
        </w:rPr>
        <w:t xml:space="preserve"> Zürich, </w:t>
      </w:r>
      <w:proofErr w:type="spellStart"/>
      <w:r w:rsidRPr="00AB41CA">
        <w:rPr>
          <w:b/>
          <w:sz w:val="20"/>
          <w:szCs w:val="20"/>
        </w:rPr>
        <w:t>Postfach</w:t>
      </w:r>
      <w:proofErr w:type="spellEnd"/>
      <w:r w:rsidRPr="00AB41CA">
        <w:rPr>
          <w:b/>
          <w:sz w:val="20"/>
          <w:szCs w:val="20"/>
        </w:rPr>
        <w:t xml:space="preserve"> 1817, 8021 Zürich) </w:t>
      </w:r>
      <w:proofErr w:type="spellStart"/>
      <w:r w:rsidRPr="00AB41CA">
        <w:rPr>
          <w:b/>
          <w:sz w:val="20"/>
          <w:szCs w:val="20"/>
        </w:rPr>
        <w:t>zu</w:t>
      </w:r>
      <w:proofErr w:type="spellEnd"/>
      <w:r w:rsidRPr="00AB41CA">
        <w:rPr>
          <w:b/>
          <w:sz w:val="20"/>
          <w:szCs w:val="20"/>
        </w:rPr>
        <w:t>.</w:t>
      </w:r>
    </w:p>
    <w:p w:rsidR="00D07DA0" w:rsidRPr="00AB41CA" w:rsidRDefault="00D07DA0" w:rsidP="00260765">
      <w:pPr>
        <w:ind w:left="993"/>
        <w:rPr>
          <w:b/>
          <w:sz w:val="20"/>
          <w:szCs w:val="20"/>
        </w:rPr>
      </w:pPr>
    </w:p>
    <w:p w:rsidR="00D510CA" w:rsidRPr="00AB41CA" w:rsidRDefault="00260765" w:rsidP="00260765">
      <w:pPr>
        <w:ind w:left="993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Nach</w:t>
      </w:r>
      <w:proofErr w:type="spellEnd"/>
      <w:r>
        <w:rPr>
          <w:b/>
          <w:sz w:val="20"/>
          <w:szCs w:val="20"/>
        </w:rPr>
        <w:t xml:space="preserve"> der </w:t>
      </w:r>
      <w:proofErr w:type="spellStart"/>
      <w:r>
        <w:rPr>
          <w:b/>
          <w:sz w:val="20"/>
          <w:szCs w:val="20"/>
        </w:rPr>
        <w:t>Einreichung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Unterlagen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wird</w:t>
      </w:r>
      <w:proofErr w:type="spellEnd"/>
      <w:r>
        <w:rPr>
          <w:b/>
          <w:sz w:val="20"/>
          <w:szCs w:val="20"/>
        </w:rPr>
        <w:t xml:space="preserve"> </w:t>
      </w:r>
      <w:r w:rsidR="00D07DA0" w:rsidRPr="00AB41CA">
        <w:rPr>
          <w:b/>
          <w:sz w:val="20"/>
          <w:szCs w:val="20"/>
        </w:rPr>
        <w:t xml:space="preserve">die </w:t>
      </w:r>
      <w:proofErr w:type="spellStart"/>
      <w:r w:rsidR="00D07DA0" w:rsidRPr="00AB41CA">
        <w:rPr>
          <w:b/>
          <w:sz w:val="20"/>
          <w:szCs w:val="20"/>
        </w:rPr>
        <w:t>Mandatseröffnung</w:t>
      </w:r>
      <w:proofErr w:type="spellEnd"/>
      <w:r w:rsidR="00D07DA0" w:rsidRPr="00AB41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von </w:t>
      </w:r>
      <w:proofErr w:type="spellStart"/>
      <w:r>
        <w:rPr>
          <w:b/>
          <w:sz w:val="20"/>
          <w:szCs w:val="20"/>
        </w:rPr>
        <w:t>uns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="00D07DA0" w:rsidRPr="00AB41CA">
        <w:rPr>
          <w:b/>
          <w:sz w:val="20"/>
          <w:szCs w:val="20"/>
        </w:rPr>
        <w:t>geprüft</w:t>
      </w:r>
      <w:proofErr w:type="spellEnd"/>
    </w:p>
    <w:sectPr w:rsidR="00D510CA" w:rsidRPr="00AB41CA" w:rsidSect="000266E0">
      <w:pgSz w:w="11910" w:h="16850"/>
      <w:pgMar w:top="1021" w:right="318" w:bottom="79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45B0"/>
    <w:multiLevelType w:val="hybridMultilevel"/>
    <w:tmpl w:val="6CEAEC02"/>
    <w:lvl w:ilvl="0" w:tplc="C3B2F7E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3F78371C">
      <w:numFmt w:val="bullet"/>
      <w:lvlText w:val="•"/>
      <w:lvlJc w:val="left"/>
      <w:pPr>
        <w:ind w:left="506" w:hanging="272"/>
      </w:pPr>
      <w:rPr>
        <w:rFonts w:hint="default"/>
      </w:rPr>
    </w:lvl>
    <w:lvl w:ilvl="2" w:tplc="95FA17CA">
      <w:numFmt w:val="bullet"/>
      <w:lvlText w:val="•"/>
      <w:lvlJc w:val="left"/>
      <w:pPr>
        <w:ind w:left="633" w:hanging="272"/>
      </w:pPr>
      <w:rPr>
        <w:rFonts w:hint="default"/>
      </w:rPr>
    </w:lvl>
    <w:lvl w:ilvl="3" w:tplc="F2987C82">
      <w:numFmt w:val="bullet"/>
      <w:lvlText w:val="•"/>
      <w:lvlJc w:val="left"/>
      <w:pPr>
        <w:ind w:left="760" w:hanging="272"/>
      </w:pPr>
      <w:rPr>
        <w:rFonts w:hint="default"/>
      </w:rPr>
    </w:lvl>
    <w:lvl w:ilvl="4" w:tplc="0A188646">
      <w:numFmt w:val="bullet"/>
      <w:lvlText w:val="•"/>
      <w:lvlJc w:val="left"/>
      <w:pPr>
        <w:ind w:left="887" w:hanging="272"/>
      </w:pPr>
      <w:rPr>
        <w:rFonts w:hint="default"/>
      </w:rPr>
    </w:lvl>
    <w:lvl w:ilvl="5" w:tplc="AE42BDAC">
      <w:numFmt w:val="bullet"/>
      <w:lvlText w:val="•"/>
      <w:lvlJc w:val="left"/>
      <w:pPr>
        <w:ind w:left="1014" w:hanging="272"/>
      </w:pPr>
      <w:rPr>
        <w:rFonts w:hint="default"/>
      </w:rPr>
    </w:lvl>
    <w:lvl w:ilvl="6" w:tplc="10CA89EC">
      <w:numFmt w:val="bullet"/>
      <w:lvlText w:val="•"/>
      <w:lvlJc w:val="left"/>
      <w:pPr>
        <w:ind w:left="1140" w:hanging="272"/>
      </w:pPr>
      <w:rPr>
        <w:rFonts w:hint="default"/>
      </w:rPr>
    </w:lvl>
    <w:lvl w:ilvl="7" w:tplc="AD424DEA">
      <w:numFmt w:val="bullet"/>
      <w:lvlText w:val="•"/>
      <w:lvlJc w:val="left"/>
      <w:pPr>
        <w:ind w:left="1267" w:hanging="272"/>
      </w:pPr>
      <w:rPr>
        <w:rFonts w:hint="default"/>
      </w:rPr>
    </w:lvl>
    <w:lvl w:ilvl="8" w:tplc="9D3EC2CA">
      <w:numFmt w:val="bullet"/>
      <w:lvlText w:val="•"/>
      <w:lvlJc w:val="left"/>
      <w:pPr>
        <w:ind w:left="1394" w:hanging="272"/>
      </w:pPr>
      <w:rPr>
        <w:rFonts w:hint="default"/>
      </w:rPr>
    </w:lvl>
  </w:abstractNum>
  <w:abstractNum w:abstractNumId="1" w15:restartNumberingAfterBreak="0">
    <w:nsid w:val="2A2E54C7"/>
    <w:multiLevelType w:val="hybridMultilevel"/>
    <w:tmpl w:val="574EB89C"/>
    <w:lvl w:ilvl="0" w:tplc="DD34D22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008420C4">
      <w:numFmt w:val="bullet"/>
      <w:lvlText w:val="•"/>
      <w:lvlJc w:val="left"/>
      <w:pPr>
        <w:ind w:left="623" w:hanging="272"/>
      </w:pPr>
      <w:rPr>
        <w:rFonts w:hint="default"/>
      </w:rPr>
    </w:lvl>
    <w:lvl w:ilvl="2" w:tplc="87B836A6"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0E786F74">
      <w:numFmt w:val="bullet"/>
      <w:lvlText w:val="•"/>
      <w:lvlJc w:val="left"/>
      <w:pPr>
        <w:ind w:left="1110" w:hanging="272"/>
      </w:pPr>
      <w:rPr>
        <w:rFonts w:hint="default"/>
      </w:rPr>
    </w:lvl>
    <w:lvl w:ilvl="4" w:tplc="50762E2C">
      <w:numFmt w:val="bullet"/>
      <w:lvlText w:val="•"/>
      <w:lvlJc w:val="left"/>
      <w:pPr>
        <w:ind w:left="1353" w:hanging="272"/>
      </w:pPr>
      <w:rPr>
        <w:rFonts w:hint="default"/>
      </w:rPr>
    </w:lvl>
    <w:lvl w:ilvl="5" w:tplc="CD664306">
      <w:numFmt w:val="bullet"/>
      <w:lvlText w:val="•"/>
      <w:lvlJc w:val="left"/>
      <w:pPr>
        <w:ind w:left="1597" w:hanging="272"/>
      </w:pPr>
      <w:rPr>
        <w:rFonts w:hint="default"/>
      </w:rPr>
    </w:lvl>
    <w:lvl w:ilvl="6" w:tplc="9E84AB2C">
      <w:numFmt w:val="bullet"/>
      <w:lvlText w:val="•"/>
      <w:lvlJc w:val="left"/>
      <w:pPr>
        <w:ind w:left="1840" w:hanging="272"/>
      </w:pPr>
      <w:rPr>
        <w:rFonts w:hint="default"/>
      </w:rPr>
    </w:lvl>
    <w:lvl w:ilvl="7" w:tplc="5E9E3580">
      <w:numFmt w:val="bullet"/>
      <w:lvlText w:val="•"/>
      <w:lvlJc w:val="left"/>
      <w:pPr>
        <w:ind w:left="2083" w:hanging="272"/>
      </w:pPr>
      <w:rPr>
        <w:rFonts w:hint="default"/>
      </w:rPr>
    </w:lvl>
    <w:lvl w:ilvl="8" w:tplc="BF3AA896">
      <w:numFmt w:val="bullet"/>
      <w:lvlText w:val="•"/>
      <w:lvlJc w:val="left"/>
      <w:pPr>
        <w:ind w:left="2327" w:hanging="272"/>
      </w:pPr>
      <w:rPr>
        <w:rFonts w:hint="default"/>
      </w:rPr>
    </w:lvl>
  </w:abstractNum>
  <w:abstractNum w:abstractNumId="2" w15:restartNumberingAfterBreak="0">
    <w:nsid w:val="4C1203DC"/>
    <w:multiLevelType w:val="hybridMultilevel"/>
    <w:tmpl w:val="79E004AC"/>
    <w:lvl w:ilvl="0" w:tplc="8FC4E752">
      <w:numFmt w:val="bullet"/>
      <w:lvlText w:val="☐"/>
      <w:lvlJc w:val="left"/>
      <w:pPr>
        <w:ind w:left="1262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FCE0E270">
      <w:numFmt w:val="bullet"/>
      <w:lvlText w:val=""/>
      <w:lvlJc w:val="left"/>
      <w:pPr>
        <w:ind w:left="1548" w:hanging="30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9B188C8E">
      <w:numFmt w:val="bullet"/>
      <w:lvlText w:val="•"/>
      <w:lvlJc w:val="left"/>
      <w:pPr>
        <w:ind w:left="2575" w:hanging="305"/>
      </w:pPr>
      <w:rPr>
        <w:rFonts w:hint="default"/>
      </w:rPr>
    </w:lvl>
    <w:lvl w:ilvl="3" w:tplc="CC7675D4">
      <w:numFmt w:val="bullet"/>
      <w:lvlText w:val="•"/>
      <w:lvlJc w:val="left"/>
      <w:pPr>
        <w:ind w:left="3611" w:hanging="305"/>
      </w:pPr>
      <w:rPr>
        <w:rFonts w:hint="default"/>
      </w:rPr>
    </w:lvl>
    <w:lvl w:ilvl="4" w:tplc="B68E040A">
      <w:numFmt w:val="bullet"/>
      <w:lvlText w:val="•"/>
      <w:lvlJc w:val="left"/>
      <w:pPr>
        <w:ind w:left="4647" w:hanging="305"/>
      </w:pPr>
      <w:rPr>
        <w:rFonts w:hint="default"/>
      </w:rPr>
    </w:lvl>
    <w:lvl w:ilvl="5" w:tplc="7242D960">
      <w:numFmt w:val="bullet"/>
      <w:lvlText w:val="•"/>
      <w:lvlJc w:val="left"/>
      <w:pPr>
        <w:ind w:left="5682" w:hanging="305"/>
      </w:pPr>
      <w:rPr>
        <w:rFonts w:hint="default"/>
      </w:rPr>
    </w:lvl>
    <w:lvl w:ilvl="6" w:tplc="C68A3578">
      <w:numFmt w:val="bullet"/>
      <w:lvlText w:val="•"/>
      <w:lvlJc w:val="left"/>
      <w:pPr>
        <w:ind w:left="6718" w:hanging="305"/>
      </w:pPr>
      <w:rPr>
        <w:rFonts w:hint="default"/>
      </w:rPr>
    </w:lvl>
    <w:lvl w:ilvl="7" w:tplc="AC10896E">
      <w:numFmt w:val="bullet"/>
      <w:lvlText w:val="•"/>
      <w:lvlJc w:val="left"/>
      <w:pPr>
        <w:ind w:left="7754" w:hanging="305"/>
      </w:pPr>
      <w:rPr>
        <w:rFonts w:hint="default"/>
      </w:rPr>
    </w:lvl>
    <w:lvl w:ilvl="8" w:tplc="E65638EC">
      <w:numFmt w:val="bullet"/>
      <w:lvlText w:val="•"/>
      <w:lvlJc w:val="left"/>
      <w:pPr>
        <w:ind w:left="8790" w:hanging="3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1014169108"/>
  </wne:recipientData>
  <wne:recipientData>
    <wne:active wne:val="0"/>
    <wne:hash wne:val="540584171"/>
  </wne:recipientData>
  <wne:recipientData>
    <wne:active wne:val="0"/>
    <wne:hash wne:val="-1864441019"/>
  </wne:recipientData>
  <wne:recipientData>
    <wne:active wne:val="0"/>
    <wne:hash wne:val="747423910"/>
  </wne:recipientData>
  <wne:recipientData>
    <wne:active wne:val="1"/>
    <wne:hash wne:val="152761361"/>
  </wne:recipientData>
  <wne:recipientData>
    <wne:active wne:val="1"/>
    <wne:hash wne:val="-1808657333"/>
  </wne:recipientData>
  <wne:recipientData>
    <wne:active wne:val="1"/>
    <wne:hash wne:val="716048011"/>
  </wne:recipientData>
  <wne:recipientData>
    <wne:active wne:val="1"/>
    <wne:hash wne:val="-327669583"/>
  </wne:recipientData>
  <wne:recipientData>
    <wne:active wne:val="1"/>
    <wne:hash wne:val="-1982264818"/>
  </wne:recipientData>
  <wne:recipientData>
    <wne:active wne:val="1"/>
    <wne:hash wne:val="-1302670438"/>
  </wne:recipientData>
  <wne:recipientData>
    <wne:active wne:val="1"/>
    <wne:hash wne:val="-803594267"/>
  </wne:recipientData>
  <wne:recipientData>
    <wne:active wne:val="1"/>
    <wne:hash wne:val="-1898368849"/>
  </wne:recipientData>
  <wne:recipientData>
    <wne:active wne:val="1"/>
    <wne:hash wne:val="-156718650"/>
  </wne:recipientData>
  <wne:recipientData>
    <wne:active wne:val="1"/>
    <wne:hash wne:val="975715802"/>
  </wne:recipientData>
  <wne:recipientData>
    <wne:active wne:val="1"/>
    <wne:hash wne:val="-27833068"/>
  </wne:recipientData>
  <wne:recipientData>
    <wne:active wne:val="1"/>
    <wne:hash wne:val="-1115044010"/>
  </wne:recipientData>
  <wne:recipientData>
    <wne:active wne:val="1"/>
    <wne:hash wne:val="-57690643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260 Mieteraktionen\mieteraktionen\Zuerich_Wannerstrasse_2019_01\2308_MZE_W3_Entlassung_Aus_Mietzinskontrolle\Anfechtungsunterlagen\230830_Anfechtung_Wannerstrasse_W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rsandListe$` "/>
    <w:dataSource r:id="rId1"/>
    <w:viewMergedData/>
    <w:activeRecord w:val="5"/>
    <w:odso>
      <w:udl w:val="Provider=Microsoft.ACE.OLEDB.12.0;User ID=Admin;Data Source=G:\260 Mieteraktionen\mieteraktionen\Zuerich_Wannerstrasse_2019_01\2308_MZE_W3_Entlassung_Aus_Mietzinskontrolle\Anfechtungsunterlagen\230830_Anfechtung_Wannerstrasse_W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ersandListe$"/>
      <w:src r:id="rId2"/>
      <w:colDelim w:val="9"/>
      <w:type w:val="database"/>
      <w:fHdr/>
      <w:fieldMapData>
        <w:lid w:val="de-CH"/>
      </w:fieldMapData>
      <w:fieldMapData>
        <w:lid w:val="de-CH"/>
      </w:fieldMapData>
      <w:fieldMapData>
        <w:type w:val="dbColumn"/>
        <w:name w:val="Vorname"/>
        <w:mappedName w:val="Vorname"/>
        <w:column w:val="13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3D"/>
    <w:rsid w:val="000266E0"/>
    <w:rsid w:val="00127A3A"/>
    <w:rsid w:val="00260765"/>
    <w:rsid w:val="00292EC5"/>
    <w:rsid w:val="004C7F3D"/>
    <w:rsid w:val="005450CB"/>
    <w:rsid w:val="00681FF4"/>
    <w:rsid w:val="00AB41CA"/>
    <w:rsid w:val="00AC120F"/>
    <w:rsid w:val="00BA1CB4"/>
    <w:rsid w:val="00BB1A1A"/>
    <w:rsid w:val="00BD57C8"/>
    <w:rsid w:val="00C02550"/>
    <w:rsid w:val="00D07DA0"/>
    <w:rsid w:val="00D510CA"/>
    <w:rsid w:val="00D941C7"/>
    <w:rsid w:val="00DA32D0"/>
    <w:rsid w:val="00E25C34"/>
    <w:rsid w:val="00EF5AA9"/>
    <w:rsid w:val="00F3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7A4A1"/>
  <w15:chartTrackingRefBased/>
  <w15:docId w15:val="{F8B51FF9-E6B1-4A83-B05F-19D3C28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7F3D"/>
    <w:pPr>
      <w:widowControl w:val="0"/>
      <w:autoSpaceDE w:val="0"/>
      <w:autoSpaceDN w:val="0"/>
      <w:spacing w:after="0" w:line="240" w:lineRule="auto"/>
    </w:pPr>
    <w:rPr>
      <w:rFonts w:ascii="MetaOT-Normal" w:eastAsia="MetaOT-Normal" w:hAnsi="MetaOT-Normal" w:cs="MetaOT-Norm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DA0"/>
    <w:pPr>
      <w:keepNext/>
      <w:widowControl/>
      <w:autoSpaceDE/>
      <w:autoSpaceDN/>
      <w:spacing w:before="240" w:after="60"/>
      <w:outlineLvl w:val="0"/>
    </w:pPr>
    <w:rPr>
      <w:rFonts w:ascii="MetaNormal-Roman" w:eastAsia="Times New Roman" w:hAnsi="MetaNormal-Roman" w:cs="Times New Roman"/>
      <w:b/>
      <w:kern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7F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C7F3D"/>
  </w:style>
  <w:style w:type="character" w:customStyle="1" w:styleId="TextkrperZchn">
    <w:name w:val="Textkörper Zchn"/>
    <w:basedOn w:val="Absatz-Standardschriftart"/>
    <w:link w:val="Textkrper"/>
    <w:uiPriority w:val="1"/>
    <w:rsid w:val="004C7F3D"/>
    <w:rPr>
      <w:rFonts w:ascii="MetaOT-Normal" w:eastAsia="MetaOT-Normal" w:hAnsi="MetaOT-Normal" w:cs="MetaOT-Normal"/>
      <w:lang w:val="en-US"/>
    </w:rPr>
  </w:style>
  <w:style w:type="paragraph" w:styleId="Listenabsatz">
    <w:name w:val="List Paragraph"/>
    <w:basedOn w:val="Standard"/>
    <w:uiPriority w:val="34"/>
    <w:qFormat/>
    <w:rsid w:val="004C7F3D"/>
    <w:pPr>
      <w:ind w:left="1341" w:hanging="360"/>
    </w:pPr>
  </w:style>
  <w:style w:type="paragraph" w:customStyle="1" w:styleId="TableParagraph">
    <w:name w:val="Table Paragraph"/>
    <w:basedOn w:val="Standard"/>
    <w:uiPriority w:val="1"/>
    <w:qFormat/>
    <w:rsid w:val="004C7F3D"/>
  </w:style>
  <w:style w:type="character" w:styleId="Hyperlink">
    <w:name w:val="Hyperlink"/>
    <w:basedOn w:val="Absatz-Standardschriftart"/>
    <w:unhideWhenUsed/>
    <w:rsid w:val="004C7F3D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7DA0"/>
    <w:rPr>
      <w:rFonts w:ascii="MetaNormal-Roman" w:eastAsia="Times New Roman" w:hAnsi="MetaNormal-Roman" w:cs="Times New Roman"/>
      <w:b/>
      <w:kern w:val="28"/>
      <w:szCs w:val="20"/>
    </w:rPr>
  </w:style>
  <w:style w:type="character" w:styleId="Kommentarzeichen">
    <w:name w:val="annotation reference"/>
    <w:basedOn w:val="Absatz-Standardschriftart"/>
    <w:rsid w:val="00D07DA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07DA0"/>
    <w:pPr>
      <w:widowControl/>
      <w:autoSpaceDE/>
      <w:autoSpaceDN/>
    </w:pPr>
    <w:rPr>
      <w:rFonts w:ascii="MetaNormal-Roman" w:eastAsia="Times New Roman" w:hAnsi="MetaNormal-Roman" w:cs="Times New Roman"/>
      <w:sz w:val="20"/>
      <w:szCs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rsid w:val="00D07DA0"/>
    <w:rPr>
      <w:rFonts w:ascii="MetaNormal-Roman" w:eastAsia="Times New Roman" w:hAnsi="MetaNormal-Roman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v@mvzh.ch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260%20Mieteraktionen\mieteraktionen\Zuerich_Wannerstrasse_2019_01\2308_MZE_W3_Entlassung_Aus_Mietzinskontrolle\Anfechtungsunterlagen\230830_Anfechtung_Wannerstrasse_W3.xlsx" TargetMode="External"/><Relationship Id="rId1" Type="http://schemas.openxmlformats.org/officeDocument/2006/relationships/mailMergeSource" Target="file:///G:\260%20Mieteraktionen\mieteraktionen\Zuerich_Wannerstrasse_2019_01\2308_MZE_W3_Entlassung_Aus_Mietzinskontrolle\Anfechtungsunterlagen\230830_Anfechtung_Wannerstrasse_W3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Mieterinnen und Mieterverband Zürich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Angst</dc:creator>
  <cp:keywords/>
  <dc:description/>
  <cp:lastModifiedBy>Walter Angst</cp:lastModifiedBy>
  <cp:revision>3</cp:revision>
  <cp:lastPrinted>2023-08-30T13:32:00Z</cp:lastPrinted>
  <dcterms:created xsi:type="dcterms:W3CDTF">2023-08-30T13:37:00Z</dcterms:created>
  <dcterms:modified xsi:type="dcterms:W3CDTF">2023-08-30T13:37:00Z</dcterms:modified>
</cp:coreProperties>
</file>