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9C2B" w14:textId="36F6B61C" w:rsidR="00966738" w:rsidRPr="00C975BA" w:rsidRDefault="00A96DB9" w:rsidP="007F361F">
      <w:pPr>
        <w:spacing w:after="120"/>
        <w:rPr>
          <w:b/>
          <w:sz w:val="24"/>
          <w:szCs w:val="24"/>
        </w:rPr>
      </w:pPr>
      <w:r>
        <w:rPr>
          <w:b/>
          <w:sz w:val="24"/>
          <w:szCs w:val="24"/>
        </w:rPr>
        <w:t>8400 Winterthur, Am Bach (Juni 2026)</w:t>
      </w:r>
    </w:p>
    <w:p w14:paraId="0D2EEE88" w14:textId="36DFD8B9" w:rsidR="00F77DCD" w:rsidRPr="00C975BA" w:rsidRDefault="00F946BE" w:rsidP="007F361F">
      <w:pPr>
        <w:spacing w:after="120"/>
        <w:rPr>
          <w:b/>
          <w:sz w:val="32"/>
          <w:szCs w:val="32"/>
        </w:rPr>
      </w:pPr>
      <w:r w:rsidRPr="00C975BA">
        <w:rPr>
          <w:b/>
          <w:sz w:val="32"/>
          <w:szCs w:val="32"/>
        </w:rPr>
        <w:t xml:space="preserve">Anfechtung </w:t>
      </w:r>
      <w:r w:rsidR="00F77DCD" w:rsidRPr="00C975BA">
        <w:rPr>
          <w:b/>
          <w:sz w:val="32"/>
          <w:szCs w:val="32"/>
        </w:rPr>
        <w:t xml:space="preserve">Kündigung </w:t>
      </w:r>
      <w:r w:rsidR="00A27D03" w:rsidRPr="00C975BA">
        <w:rPr>
          <w:b/>
          <w:sz w:val="32"/>
          <w:szCs w:val="32"/>
        </w:rPr>
        <w:t>&amp; anwaltschaftliche Vertretung</w:t>
      </w:r>
    </w:p>
    <w:p w14:paraId="2B7D11FD" w14:textId="2FC1142F" w:rsidR="007F361F" w:rsidRPr="007F361F" w:rsidRDefault="00F77DCD" w:rsidP="007F361F">
      <w:pPr>
        <w:spacing w:after="120"/>
      </w:pPr>
      <w:r>
        <w:t xml:space="preserve">Die </w:t>
      </w:r>
      <w:r w:rsidR="00CC5D64">
        <w:t xml:space="preserve">Sulzer Personalvorsorge </w:t>
      </w:r>
      <w:r>
        <w:t xml:space="preserve">hat </w:t>
      </w:r>
      <w:r w:rsidR="00671B7E">
        <w:t xml:space="preserve">ihre </w:t>
      </w:r>
      <w:r w:rsidRPr="00A1069B">
        <w:t>Wohnung</w:t>
      </w:r>
      <w:r w:rsidR="00966738">
        <w:t xml:space="preserve"> </w:t>
      </w:r>
      <w:r w:rsidRPr="00A1069B">
        <w:t xml:space="preserve">gekündigt. </w:t>
      </w:r>
      <w:r w:rsidR="00671B7E">
        <w:t xml:space="preserve">Das </w:t>
      </w:r>
      <w:r w:rsidR="00966738">
        <w:t>Kündigungsformul</w:t>
      </w:r>
      <w:r w:rsidR="003A11F8">
        <w:t xml:space="preserve">ar ist am </w:t>
      </w:r>
      <w:r w:rsidR="00A96DB9">
        <w:t xml:space="preserve">11. Mai </w:t>
      </w:r>
      <w:r w:rsidR="00966738">
        <w:t xml:space="preserve">2026 </w:t>
      </w:r>
      <w:r w:rsidR="003A11F8">
        <w:t>ver</w:t>
      </w:r>
      <w:r w:rsidR="00671B7E">
        <w:t>schickt worden</w:t>
      </w:r>
      <w:r w:rsidRPr="00A1069B">
        <w:t xml:space="preserve">. </w:t>
      </w:r>
      <w:r w:rsidR="00F946BE" w:rsidRPr="00D70FD9">
        <w:rPr>
          <w:color w:val="FF0000"/>
        </w:rPr>
        <w:t xml:space="preserve">Es </w:t>
      </w:r>
      <w:r w:rsidRPr="00D70FD9">
        <w:rPr>
          <w:color w:val="FF0000"/>
        </w:rPr>
        <w:t xml:space="preserve">läuft eine </w:t>
      </w:r>
      <w:r w:rsidR="00671B7E" w:rsidRPr="00D70FD9">
        <w:rPr>
          <w:color w:val="FF0000"/>
        </w:rPr>
        <w:t>Frist von 30 Tagen</w:t>
      </w:r>
      <w:r w:rsidR="00966738" w:rsidRPr="00D70FD9">
        <w:rPr>
          <w:color w:val="FF0000"/>
        </w:rPr>
        <w:t xml:space="preserve">, in der Sie die </w:t>
      </w:r>
      <w:r w:rsidRPr="00D70FD9">
        <w:rPr>
          <w:color w:val="FF0000"/>
        </w:rPr>
        <w:t>Wohnungskündigung</w:t>
      </w:r>
      <w:r w:rsidR="00966738" w:rsidRPr="00D70FD9">
        <w:rPr>
          <w:color w:val="FF0000"/>
        </w:rPr>
        <w:t xml:space="preserve"> anfechten können.</w:t>
      </w:r>
      <w:r w:rsidR="00671B7E" w:rsidRPr="00D70FD9">
        <w:rPr>
          <w:color w:val="FF0000"/>
        </w:rPr>
        <w:t xml:space="preserve">  </w:t>
      </w:r>
      <w:r w:rsidRPr="00D70FD9">
        <w:rPr>
          <w:color w:val="FF0000"/>
        </w:rPr>
        <w:t>Di</w:t>
      </w:r>
      <w:r w:rsidR="00F946BE" w:rsidRPr="00D70FD9">
        <w:rPr>
          <w:color w:val="FF0000"/>
        </w:rPr>
        <w:t>e</w:t>
      </w:r>
      <w:r w:rsidRPr="00D70FD9">
        <w:rPr>
          <w:color w:val="FF0000"/>
        </w:rPr>
        <w:t xml:space="preserve"> Frist läuft am </w:t>
      </w:r>
      <w:r w:rsidR="00A96DB9">
        <w:rPr>
          <w:color w:val="FF0000"/>
        </w:rPr>
        <w:t>Donnerstag</w:t>
      </w:r>
      <w:r w:rsidRPr="00D70FD9">
        <w:rPr>
          <w:color w:val="FF0000"/>
        </w:rPr>
        <w:t xml:space="preserve">, </w:t>
      </w:r>
      <w:r w:rsidR="00A96DB9">
        <w:rPr>
          <w:color w:val="FF0000"/>
        </w:rPr>
        <w:t xml:space="preserve">11. Juni </w:t>
      </w:r>
      <w:r w:rsidRPr="00D70FD9">
        <w:rPr>
          <w:color w:val="FF0000"/>
        </w:rPr>
        <w:t>202</w:t>
      </w:r>
      <w:r w:rsidR="00966738" w:rsidRPr="00D70FD9">
        <w:rPr>
          <w:color w:val="FF0000"/>
        </w:rPr>
        <w:t>6</w:t>
      </w:r>
      <w:r w:rsidRPr="00D70FD9">
        <w:rPr>
          <w:color w:val="FF0000"/>
        </w:rPr>
        <w:t xml:space="preserve"> ab.</w:t>
      </w:r>
    </w:p>
    <w:p w14:paraId="463FF7BD" w14:textId="461840DC" w:rsidR="00671B7E" w:rsidRPr="007F361F" w:rsidRDefault="00D732E2" w:rsidP="007F361F">
      <w:pPr>
        <w:spacing w:after="120"/>
        <w:rPr>
          <w:b/>
        </w:rPr>
      </w:pPr>
      <w:r w:rsidRPr="007F361F">
        <w:rPr>
          <w:b/>
        </w:rPr>
        <w:t xml:space="preserve">Empfehlung des MV: </w:t>
      </w:r>
      <w:r w:rsidR="00F77DCD" w:rsidRPr="007F361F">
        <w:rPr>
          <w:b/>
        </w:rPr>
        <w:t>Kündigung anfechten</w:t>
      </w:r>
    </w:p>
    <w:p w14:paraId="78785B48" w14:textId="1A662FEA" w:rsidR="00D70FD9" w:rsidRDefault="004A2B60" w:rsidP="00D70FD9">
      <w:pPr>
        <w:spacing w:before="120" w:after="120"/>
      </w:pPr>
      <w:r>
        <w:t xml:space="preserve">Wenn Sie die Kündigung anfechten, </w:t>
      </w:r>
      <w:r w:rsidR="00A27D03">
        <w:t xml:space="preserve">wird zur Schlichtungsversammlung eingeladen. </w:t>
      </w:r>
      <w:r w:rsidR="00966738">
        <w:t xml:space="preserve">Wenn Sie die Kündigung nicht anfechten, </w:t>
      </w:r>
      <w:r w:rsidR="00B64025">
        <w:t xml:space="preserve">haben Sie keine Möglichkeit mehr, die Kündigung über den </w:t>
      </w:r>
      <w:r w:rsidR="003A11F8">
        <w:t xml:space="preserve">30. </w:t>
      </w:r>
      <w:r w:rsidR="00A96DB9">
        <w:t>April</w:t>
      </w:r>
      <w:r w:rsidR="003A11F8">
        <w:t xml:space="preserve"> 202</w:t>
      </w:r>
      <w:r w:rsidR="00A96DB9">
        <w:t>8</w:t>
      </w:r>
      <w:r w:rsidR="00B64025">
        <w:t xml:space="preserve"> aufzuschieben</w:t>
      </w:r>
      <w:r w:rsidR="003747DE">
        <w:t xml:space="preserve"> oder eine Vereinbarung abzuschliessen.</w:t>
      </w:r>
    </w:p>
    <w:p w14:paraId="569F3EF1" w14:textId="02D31FD2" w:rsidR="003A11F8" w:rsidRPr="00C975BA" w:rsidRDefault="003A11F8" w:rsidP="00D70FD9">
      <w:pPr>
        <w:spacing w:before="120" w:after="120"/>
      </w:pPr>
      <w:r w:rsidRPr="00D70FD9">
        <w:rPr>
          <w:b/>
        </w:rPr>
        <w:t>S</w:t>
      </w:r>
      <w:r w:rsidR="00A05D92" w:rsidRPr="00D70FD9">
        <w:rPr>
          <w:b/>
        </w:rPr>
        <w:t>o fechten Sie die Kündigung an</w:t>
      </w:r>
    </w:p>
    <w:p w14:paraId="4C15DEE3" w14:textId="6337527C" w:rsidR="00F77DCD" w:rsidRPr="00C975BA" w:rsidRDefault="00F77DCD" w:rsidP="00D70FD9">
      <w:pPr>
        <w:spacing w:before="120" w:after="120"/>
      </w:pPr>
      <w:r>
        <w:t xml:space="preserve">Im </w:t>
      </w:r>
      <w:r w:rsidR="00547F6F">
        <w:t xml:space="preserve">beiliegenden </w:t>
      </w:r>
      <w:r w:rsidRPr="00C975BA">
        <w:t>Musterbrief Anfechtung der Kündigung</w:t>
      </w:r>
      <w:r w:rsidRPr="00A1069B">
        <w:t xml:space="preserve"> </w:t>
      </w:r>
      <w:r w:rsidR="00671B7E">
        <w:t xml:space="preserve">müssen Sie </w:t>
      </w:r>
      <w:r>
        <w:t xml:space="preserve">die </w:t>
      </w:r>
      <w:r w:rsidRPr="00A1069B">
        <w:t>persönlichen Angaben</w:t>
      </w:r>
      <w:r>
        <w:t xml:space="preserve"> ergänzen</w:t>
      </w:r>
      <w:r w:rsidRPr="00A1069B">
        <w:t>.</w:t>
      </w:r>
      <w:r w:rsidR="00A05D92">
        <w:t xml:space="preserve"> </w:t>
      </w:r>
      <w:r w:rsidRPr="00C975BA">
        <w:t>Wichtig: Alle im Mietvertrag aufgeführten Personen sowie Ehepartner*innen oder eingetragene Partner*innen müssen im Absender aufgeführt werden und den Anfechtungsbrief persönlich unterzeichnen.</w:t>
      </w:r>
    </w:p>
    <w:p w14:paraId="77D62CFA" w14:textId="2E326384" w:rsidR="003A11F8" w:rsidRPr="00C975BA" w:rsidRDefault="00F77DCD" w:rsidP="007F361F">
      <w:pPr>
        <w:spacing w:after="120"/>
      </w:pPr>
      <w:r w:rsidRPr="00A05D92">
        <w:t>Machen Sie</w:t>
      </w:r>
      <w:r w:rsidRPr="00A27D03">
        <w:t xml:space="preserve"> </w:t>
      </w:r>
      <w:r w:rsidR="004F26C8" w:rsidRPr="00A27D03">
        <w:t xml:space="preserve">2 </w:t>
      </w:r>
      <w:r w:rsidRPr="00A27D03">
        <w:t xml:space="preserve">Kopien </w:t>
      </w:r>
      <w:r w:rsidRPr="00A05D92">
        <w:t xml:space="preserve">des </w:t>
      </w:r>
      <w:r w:rsidR="00932F72">
        <w:t xml:space="preserve">unterschriebenen </w:t>
      </w:r>
      <w:r w:rsidRPr="00C975BA">
        <w:t>Anfechtungsschreiben</w:t>
      </w:r>
      <w:r w:rsidR="00C975BA">
        <w:t>s</w:t>
      </w:r>
      <w:r w:rsidR="003747DE">
        <w:t>,</w:t>
      </w:r>
      <w:r w:rsidR="00C975BA">
        <w:t xml:space="preserve"> </w:t>
      </w:r>
      <w:r w:rsidR="00A05D92" w:rsidRPr="00A05D92">
        <w:t xml:space="preserve">des </w:t>
      </w:r>
      <w:r w:rsidRPr="00C975BA">
        <w:t>Mietvertrag</w:t>
      </w:r>
      <w:r w:rsidR="00A05D92" w:rsidRPr="00C975BA">
        <w:t>s</w:t>
      </w:r>
      <w:r w:rsidRPr="00A05D92">
        <w:t xml:space="preserve"> (ohne allgemeine Bestimmungen)</w:t>
      </w:r>
      <w:r w:rsidR="003747DE">
        <w:t xml:space="preserve"> und</w:t>
      </w:r>
      <w:r w:rsidR="00C975BA">
        <w:t xml:space="preserve"> </w:t>
      </w:r>
      <w:r w:rsidR="003747DE">
        <w:t xml:space="preserve">der </w:t>
      </w:r>
      <w:r w:rsidRPr="00C975BA">
        <w:t>Kündigung</w:t>
      </w:r>
      <w:r w:rsidR="003747DE">
        <w:t xml:space="preserve"> (Formular)</w:t>
      </w:r>
      <w:r w:rsidR="00547F6F">
        <w:t xml:space="preserve">. </w:t>
      </w:r>
      <w:r w:rsidRPr="00C975BA">
        <w:t xml:space="preserve">Das Original des Anfechtungsschreiben </w:t>
      </w:r>
      <w:r w:rsidR="00671B7E" w:rsidRPr="00C975BA">
        <w:t xml:space="preserve">schicken Sie </w:t>
      </w:r>
      <w:r w:rsidRPr="00C975BA">
        <w:t xml:space="preserve">mit </w:t>
      </w:r>
      <w:r w:rsidR="00671B7E" w:rsidRPr="00C975BA">
        <w:t>Original-</w:t>
      </w:r>
      <w:r w:rsidRPr="00C975BA">
        <w:t>Unterschrift(en) und Beilagen an</w:t>
      </w:r>
      <w:r w:rsidR="00A27D03" w:rsidRPr="00C975BA">
        <w:t>:</w:t>
      </w:r>
      <w:r w:rsidR="007F361F">
        <w:t xml:space="preserve"> </w:t>
      </w:r>
      <w:r w:rsidRPr="007F361F">
        <w:rPr>
          <w:u w:val="single"/>
        </w:rPr>
        <w:t>Bezirksgericht</w:t>
      </w:r>
      <w:r w:rsidR="007F361F" w:rsidRPr="007F361F">
        <w:rPr>
          <w:u w:val="single"/>
        </w:rPr>
        <w:t>,</w:t>
      </w:r>
      <w:r w:rsidR="007F361F">
        <w:rPr>
          <w:b/>
        </w:rPr>
        <w:t xml:space="preserve"> </w:t>
      </w:r>
      <w:r w:rsidR="003A11F8" w:rsidRPr="00F2418C">
        <w:t>Schlichtungsbehörde in Mietsachen</w:t>
      </w:r>
      <w:r w:rsidR="00A96DB9">
        <w:t xml:space="preserve">, </w:t>
      </w:r>
      <w:proofErr w:type="spellStart"/>
      <w:r w:rsidR="00A96DB9" w:rsidRPr="006040BA">
        <w:t>Lindstrasse</w:t>
      </w:r>
      <w:proofErr w:type="spellEnd"/>
      <w:r w:rsidR="00A96DB9" w:rsidRPr="006040BA">
        <w:t xml:space="preserve"> 10</w:t>
      </w:r>
      <w:r w:rsidR="00A96DB9">
        <w:t xml:space="preserve">, </w:t>
      </w:r>
      <w:r w:rsidR="00A96DB9" w:rsidRPr="006040BA">
        <w:t>8400 Winterthur</w:t>
      </w:r>
      <w:r w:rsidR="003E5E89">
        <w:t>.</w:t>
      </w:r>
    </w:p>
    <w:p w14:paraId="633C5829" w14:textId="4EBDFFB2" w:rsidR="00F77DCD" w:rsidRPr="00C975BA" w:rsidRDefault="00932F72" w:rsidP="007F361F">
      <w:pPr>
        <w:spacing w:after="120"/>
      </w:pPr>
      <w:r w:rsidRPr="007F361F">
        <w:rPr>
          <w:u w:val="single"/>
        </w:rPr>
        <w:t xml:space="preserve">Frist </w:t>
      </w:r>
      <w:r w:rsidR="00F77DCD" w:rsidRPr="007F361F">
        <w:rPr>
          <w:u w:val="single"/>
        </w:rPr>
        <w:t>nicht verpassen</w:t>
      </w:r>
      <w:r w:rsidR="007F361F">
        <w:rPr>
          <w:u w:val="single"/>
        </w:rPr>
        <w:t>.</w:t>
      </w:r>
      <w:r w:rsidR="00F77DCD" w:rsidRPr="00C975BA">
        <w:t xml:space="preserve"> </w:t>
      </w:r>
      <w:r w:rsidRPr="00C975BA">
        <w:rPr>
          <w:color w:val="FF0000"/>
        </w:rPr>
        <w:t xml:space="preserve">Der eingeschriebene </w:t>
      </w:r>
      <w:r w:rsidR="00F77DCD" w:rsidRPr="00C975BA">
        <w:rPr>
          <w:color w:val="FF0000"/>
        </w:rPr>
        <w:t xml:space="preserve">Brief an die Schlichtungsbehörde </w:t>
      </w:r>
      <w:r w:rsidRPr="00C975BA">
        <w:rPr>
          <w:color w:val="FF0000"/>
        </w:rPr>
        <w:t xml:space="preserve">muss am </w:t>
      </w:r>
      <w:r w:rsidR="00A96DB9">
        <w:rPr>
          <w:color w:val="FF0000"/>
        </w:rPr>
        <w:t xml:space="preserve">Donnerstag, 11. Juni </w:t>
      </w:r>
      <w:r w:rsidRPr="00C975BA">
        <w:rPr>
          <w:color w:val="FF0000"/>
        </w:rPr>
        <w:t>2026 auf der Post aufgegeben werden</w:t>
      </w:r>
      <w:r w:rsidR="00F77DCD" w:rsidRPr="00C975BA">
        <w:t>.</w:t>
      </w:r>
      <w:r w:rsidR="00F77DCD" w:rsidRPr="00A1069B">
        <w:t xml:space="preserve"> </w:t>
      </w:r>
      <w:r w:rsidRPr="00C975BA">
        <w:t xml:space="preserve">Beachten Sie die Öffnungszeiten der Post. </w:t>
      </w:r>
      <w:r>
        <w:t>Die Versand-</w:t>
      </w:r>
      <w:r w:rsidR="00F77DCD" w:rsidRPr="00A1069B">
        <w:t xml:space="preserve">Quittung der Post </w:t>
      </w:r>
      <w:r>
        <w:t>müssen Sie aufbewahren.</w:t>
      </w:r>
    </w:p>
    <w:p w14:paraId="4EE2C445" w14:textId="50E8509A" w:rsidR="00D70FD9" w:rsidRPr="00D70FD9" w:rsidRDefault="00D121DE" w:rsidP="007F361F">
      <w:pPr>
        <w:spacing w:after="120"/>
        <w:rPr>
          <w:b/>
        </w:rPr>
      </w:pPr>
      <w:r w:rsidRPr="00D70FD9">
        <w:rPr>
          <w:b/>
        </w:rPr>
        <w:t>Wohnungssuche starten</w:t>
      </w:r>
    </w:p>
    <w:p w14:paraId="55925412" w14:textId="271E8703" w:rsidR="00B64025" w:rsidRDefault="00D121DE" w:rsidP="007F361F">
      <w:pPr>
        <w:spacing w:after="120"/>
      </w:pPr>
      <w:r w:rsidRPr="00D121DE">
        <w:t>Auch wenn Sie die Kündigung anfechten, müssen Sie mit der Wohnungssuche beginnen. Ihre Suchbemühungen sind ein wichtiges Beweismittel. Notieren Sie Angaben zum Mietobjekt, das Datum der Anfrage, das Datum der Besichtigung sowie die Rückmeldung der Verwaltung</w:t>
      </w:r>
      <w:r w:rsidR="002E0E66">
        <w:t>. B</w:t>
      </w:r>
      <w:r w:rsidRPr="00D121DE">
        <w:t>ewahren Sie Inserate, E-Mails und Absagen auf. </w:t>
      </w:r>
      <w:r w:rsidR="00D70FD9">
        <w:rPr>
          <w:b/>
        </w:rPr>
        <w:t xml:space="preserve"> </w:t>
      </w:r>
      <w:r w:rsidRPr="00D121DE">
        <w:t xml:space="preserve">Im besten Fall finden Sie eine passende und bezahlbare Wohnung. Falls dies nicht gelingt, stärken die dokumentierten Suchbemühungen Ihre Position im </w:t>
      </w:r>
      <w:r w:rsidR="003747DE">
        <w:t>Schlichtungsv</w:t>
      </w:r>
      <w:r w:rsidRPr="00D121DE">
        <w:t>erfahren. </w:t>
      </w:r>
    </w:p>
    <w:p w14:paraId="22C1A74B" w14:textId="204D8831" w:rsidR="00D70FD9" w:rsidRPr="00D70FD9" w:rsidRDefault="00D70FD9" w:rsidP="007F361F">
      <w:pPr>
        <w:spacing w:after="120"/>
        <w:rPr>
          <w:b/>
        </w:rPr>
      </w:pPr>
      <w:r w:rsidRPr="00D70FD9">
        <w:rPr>
          <w:b/>
        </w:rPr>
        <w:t>So unterstützt Sie der M</w:t>
      </w:r>
      <w:r w:rsidR="00547F6F">
        <w:rPr>
          <w:b/>
        </w:rPr>
        <w:t>ieterverband</w:t>
      </w:r>
      <w:r>
        <w:rPr>
          <w:b/>
        </w:rPr>
        <w:t xml:space="preserve"> </w:t>
      </w:r>
      <w:r w:rsidR="003E5E89">
        <w:rPr>
          <w:b/>
        </w:rPr>
        <w:t>bei der Anfechtung der Kündigung</w:t>
      </w:r>
    </w:p>
    <w:p w14:paraId="1C450030" w14:textId="5CE37D49" w:rsidR="00C975BA" w:rsidRPr="00C975BA" w:rsidRDefault="00B61DC0" w:rsidP="007F361F">
      <w:pPr>
        <w:spacing w:after="120"/>
      </w:pPr>
      <w:r>
        <w:lastRenderedPageBreak/>
        <w:t xml:space="preserve">Der Mieterinnen- und Mieterverband Zürich kann Sie auf die Schlichtungsverhandlung vorbereiten und ihre Fragen beantworten. </w:t>
      </w:r>
      <w:r w:rsidR="00547F6F">
        <w:t xml:space="preserve">Für Mitglieder ist diese </w:t>
      </w:r>
      <w:r>
        <w:t>Beratung kostenlos.</w:t>
      </w:r>
      <w:r w:rsidR="007F361F">
        <w:t xml:space="preserve"> </w:t>
      </w:r>
      <w:r>
        <w:t xml:space="preserve">Die Mitgliedschaft kostet 100 Franken pro Jahr. Sie können die Mitgliedschaft online </w:t>
      </w:r>
      <w:r w:rsidRPr="00A1069B">
        <w:t>abschliessen</w:t>
      </w:r>
      <w:r w:rsidR="002E0E66">
        <w:t xml:space="preserve"> </w:t>
      </w:r>
      <w:hyperlink r:id="rId11" w:history="1">
        <w:r w:rsidRPr="00C975BA">
          <w:t>www.mieterverband.ch/mv-zh/mitgliedschaft</w:t>
        </w:r>
      </w:hyperlink>
    </w:p>
    <w:p w14:paraId="04F29EDA" w14:textId="474559E7" w:rsidR="006E3658" w:rsidRPr="007F361F" w:rsidRDefault="00F77DCD" w:rsidP="007F361F">
      <w:pPr>
        <w:spacing w:after="120"/>
        <w:rPr>
          <w:u w:val="single"/>
        </w:rPr>
      </w:pPr>
      <w:r w:rsidRPr="007F361F">
        <w:rPr>
          <w:u w:val="single"/>
        </w:rPr>
        <w:t>Vertretung durch Vertrauensanw</w:t>
      </w:r>
      <w:r w:rsidR="00A27D03" w:rsidRPr="007F361F">
        <w:rPr>
          <w:u w:val="single"/>
        </w:rPr>
        <w:t>alt/-anwältin</w:t>
      </w:r>
      <w:r w:rsidR="007F361F">
        <w:rPr>
          <w:u w:val="single"/>
        </w:rPr>
        <w:t>.</w:t>
      </w:r>
      <w:r w:rsidR="007F361F" w:rsidRPr="00D70FD9">
        <w:t xml:space="preserve"> </w:t>
      </w:r>
      <w:r w:rsidRPr="00F77DCD">
        <w:t xml:space="preserve">In der Mitgliedschaft des MV ist eine Rechtsschutzversicherung für mietrechtliche Verfahren </w:t>
      </w:r>
      <w:r w:rsidR="00D70FD9">
        <w:t>enthalten</w:t>
      </w:r>
      <w:r w:rsidRPr="00F77DCD">
        <w:t xml:space="preserve"> (Coop Rechtsschutz).</w:t>
      </w:r>
      <w:r w:rsidR="00547F6F">
        <w:t xml:space="preserve"> Bei Leerkündigungen empfehlen wir, dass alle anfechtenden Mieter*innen sich im Schlichtungsverfahren mit einem Gruppenmandat vom gleichen Vertrauensanwalt oder der gleichen Vertrauensanwältin vertreten zu lassen</w:t>
      </w:r>
      <w:r w:rsidR="003E5E89">
        <w:t xml:space="preserve"> (Gruppenmandat)</w:t>
      </w:r>
      <w:r w:rsidR="00547F6F">
        <w:t>.</w:t>
      </w:r>
    </w:p>
    <w:p w14:paraId="3D0AC5F5" w14:textId="41D3B10B" w:rsidR="00C975BA" w:rsidRPr="007F361F" w:rsidRDefault="00B61DC0" w:rsidP="007F361F">
      <w:pPr>
        <w:spacing w:after="120"/>
        <w:rPr>
          <w:b/>
        </w:rPr>
      </w:pPr>
      <w:r w:rsidRPr="007F361F">
        <w:rPr>
          <w:u w:val="single"/>
        </w:rPr>
        <w:t>Vo</w:t>
      </w:r>
      <w:r w:rsidR="00F946BE" w:rsidRPr="007F361F">
        <w:rPr>
          <w:u w:val="single"/>
        </w:rPr>
        <w:t>rteil</w:t>
      </w:r>
      <w:r w:rsidR="00A05D92" w:rsidRPr="007F361F">
        <w:rPr>
          <w:u w:val="single"/>
        </w:rPr>
        <w:t>e</w:t>
      </w:r>
      <w:r w:rsidR="00F946BE" w:rsidRPr="007F361F">
        <w:rPr>
          <w:u w:val="single"/>
        </w:rPr>
        <w:t xml:space="preserve"> Gruppenmandat</w:t>
      </w:r>
      <w:r w:rsidR="007F361F" w:rsidRPr="007F361F">
        <w:rPr>
          <w:u w:val="single"/>
        </w:rPr>
        <w:t>.</w:t>
      </w:r>
      <w:r w:rsidR="00F946BE" w:rsidRPr="00C975BA">
        <w:rPr>
          <w:b/>
        </w:rPr>
        <w:t xml:space="preserve"> </w:t>
      </w:r>
      <w:r w:rsidR="00547F6F">
        <w:t>Dem Gruppenmandat können sich auch Mieter*innen anschliessen, die neu Mitglied des MV werden.</w:t>
      </w:r>
      <w:r w:rsidR="00B64025">
        <w:t xml:space="preserve"> Sie zahlen einen höheren Selbstbehalt.</w:t>
      </w:r>
      <w:r w:rsidR="00547F6F">
        <w:t xml:space="preserve"> </w:t>
      </w:r>
      <w:r w:rsidR="003E5E89">
        <w:t xml:space="preserve">Die Anwaltsperson bereitet das Plädoyer vor. </w:t>
      </w:r>
      <w:r w:rsidR="00F946BE">
        <w:t>A</w:t>
      </w:r>
      <w:r w:rsidR="00750E0A">
        <w:t xml:space="preserve">nfechtende </w:t>
      </w:r>
      <w:r w:rsidR="00F77DCD" w:rsidRPr="00F77DCD">
        <w:t>Mieter*innen</w:t>
      </w:r>
      <w:r w:rsidR="00F946BE">
        <w:t xml:space="preserve"> </w:t>
      </w:r>
      <w:r w:rsidR="00750E0A">
        <w:t>werden</w:t>
      </w:r>
      <w:r w:rsidR="00F946BE">
        <w:t xml:space="preserve"> gemeinsam </w:t>
      </w:r>
      <w:r w:rsidR="00750E0A">
        <w:t>zur Verhandlung eingeladen.</w:t>
      </w:r>
      <w:r w:rsidR="00547F6F">
        <w:t xml:space="preserve"> </w:t>
      </w:r>
    </w:p>
    <w:p w14:paraId="40DEDA4C" w14:textId="600DE115" w:rsidR="007F361F" w:rsidRPr="007F361F" w:rsidRDefault="00A27D03" w:rsidP="007F361F">
      <w:pPr>
        <w:spacing w:after="120"/>
        <w:rPr>
          <w:u w:val="single"/>
        </w:rPr>
      </w:pPr>
      <w:r w:rsidRPr="007F361F">
        <w:rPr>
          <w:u w:val="single"/>
        </w:rPr>
        <w:t xml:space="preserve">Kosten </w:t>
      </w:r>
      <w:r w:rsidR="00750E0A" w:rsidRPr="007F361F">
        <w:rPr>
          <w:u w:val="single"/>
        </w:rPr>
        <w:t>G</w:t>
      </w:r>
      <w:r w:rsidR="004A3AAF" w:rsidRPr="007F361F">
        <w:rPr>
          <w:u w:val="single"/>
        </w:rPr>
        <w:t>r</w:t>
      </w:r>
      <w:r w:rsidR="00750E0A" w:rsidRPr="007F361F">
        <w:rPr>
          <w:u w:val="single"/>
        </w:rPr>
        <w:t>uppenmandat</w:t>
      </w:r>
      <w:r w:rsidR="00B64025">
        <w:rPr>
          <w:u w:val="single"/>
        </w:rPr>
        <w:t>: Datum des Beitritts ist entscheidend</w:t>
      </w:r>
    </w:p>
    <w:p w14:paraId="4D39CF31" w14:textId="3027D3E2" w:rsidR="00EB2F56" w:rsidRPr="007F361F" w:rsidRDefault="00F77DCD" w:rsidP="007F361F">
      <w:pPr>
        <w:pStyle w:val="Listenabsatz"/>
        <w:numPr>
          <w:ilvl w:val="0"/>
          <w:numId w:val="23"/>
        </w:numPr>
        <w:spacing w:after="120"/>
        <w:rPr>
          <w:u w:val="single"/>
        </w:rPr>
      </w:pPr>
      <w:r w:rsidRPr="00F77DCD">
        <w:t xml:space="preserve">Sie waren schon 60 Tage vor Zustellung der </w:t>
      </w:r>
      <w:r w:rsidR="00131C55">
        <w:t xml:space="preserve">Kündigung </w:t>
      </w:r>
      <w:r w:rsidRPr="00F77DCD">
        <w:t xml:space="preserve">Mitglied des MV (Stichtag: </w:t>
      </w:r>
      <w:r w:rsidR="00A96DB9">
        <w:t xml:space="preserve">12. März </w:t>
      </w:r>
      <w:r w:rsidR="00F95285">
        <w:t>2026</w:t>
      </w:r>
      <w:r w:rsidRPr="00F77DCD">
        <w:t xml:space="preserve">). Sie bezahlen einen Mindestselbstbehalt von CHF 100 oder 10 Prozent der </w:t>
      </w:r>
      <w:r w:rsidR="003747DE">
        <w:t>Anwaltsk</w:t>
      </w:r>
      <w:r w:rsidRPr="00F77DCD">
        <w:t>osten (maximal CHF 500).</w:t>
      </w:r>
    </w:p>
    <w:p w14:paraId="27342567" w14:textId="1D7AA348" w:rsidR="00F77DCD" w:rsidRPr="00F77DCD" w:rsidRDefault="00F77DCD" w:rsidP="007F361F">
      <w:pPr>
        <w:pStyle w:val="Listenabsatz"/>
        <w:numPr>
          <w:ilvl w:val="0"/>
          <w:numId w:val="23"/>
        </w:numPr>
        <w:spacing w:after="120"/>
      </w:pPr>
      <w:r w:rsidRPr="00F77DCD">
        <w:t xml:space="preserve">Sie </w:t>
      </w:r>
      <w:r w:rsidR="00EB2F56">
        <w:t xml:space="preserve">sind </w:t>
      </w:r>
      <w:r w:rsidRPr="00F77DCD">
        <w:t>na</w:t>
      </w:r>
      <w:r w:rsidR="00EB2F56">
        <w:t xml:space="preserve">ch dem </w:t>
      </w:r>
      <w:r w:rsidR="003747DE">
        <w:t xml:space="preserve">12. März </w:t>
      </w:r>
      <w:r w:rsidR="00F95285">
        <w:t xml:space="preserve">2026 </w:t>
      </w:r>
      <w:r w:rsidR="00EB2F56">
        <w:t>(Datum Beitragszahlung</w:t>
      </w:r>
      <w:r w:rsidRPr="00F77DCD">
        <w:t xml:space="preserve">) dem MV beigetreten. Der Mindestselbstbehalt beträgt 300 Franken (max. CHF 500). </w:t>
      </w:r>
      <w:r w:rsidR="00F95285">
        <w:t xml:space="preserve"> </w:t>
      </w:r>
      <w:r w:rsidRPr="00F77DCD">
        <w:t>Anwaltskosten sind bis zum Abschluss des Schlichtungsverfahrens gedeckt.</w:t>
      </w:r>
    </w:p>
    <w:p w14:paraId="4C32583A" w14:textId="615A660F" w:rsidR="002E0E66" w:rsidRPr="00C975BA" w:rsidRDefault="00F77DCD" w:rsidP="007F361F">
      <w:pPr>
        <w:pStyle w:val="Listenabsatz"/>
        <w:numPr>
          <w:ilvl w:val="0"/>
          <w:numId w:val="23"/>
        </w:numPr>
        <w:spacing w:after="120"/>
      </w:pPr>
      <w:r w:rsidRPr="00F77DCD">
        <w:t>Wenn Sie neben der Mitgliedschaft im MV eine private Rechtsschutzversicherung haben, zahlen Sie keinen Selbstbehalt.</w:t>
      </w:r>
      <w:r w:rsidR="00750E0A">
        <w:t xml:space="preserve"> </w:t>
      </w:r>
      <w:r w:rsidRPr="00C975BA">
        <w:t xml:space="preserve">Geben Sie auf dem </w:t>
      </w:r>
      <w:r w:rsidR="00F41BA9" w:rsidRPr="00C975BA">
        <w:t xml:space="preserve">Formular Gruppenmandat </w:t>
      </w:r>
      <w:r w:rsidRPr="00C975BA">
        <w:t>den Namen ihrer privaten Rechtsschutzversicherung an.</w:t>
      </w:r>
    </w:p>
    <w:p w14:paraId="1674D0DB" w14:textId="7BF4CABD" w:rsidR="00131C55" w:rsidRPr="007F361F" w:rsidRDefault="00131C55" w:rsidP="007F361F">
      <w:pPr>
        <w:spacing w:after="120"/>
        <w:rPr>
          <w:b/>
        </w:rPr>
      </w:pPr>
      <w:r w:rsidRPr="007F361F">
        <w:rPr>
          <w:b/>
        </w:rPr>
        <w:t xml:space="preserve">So melden Sie </w:t>
      </w:r>
      <w:r w:rsidR="00A27D03" w:rsidRPr="007F361F">
        <w:rPr>
          <w:b/>
        </w:rPr>
        <w:t xml:space="preserve">sich </w:t>
      </w:r>
      <w:r w:rsidRPr="007F361F">
        <w:rPr>
          <w:b/>
        </w:rPr>
        <w:t>für das Gruppenmandat</w:t>
      </w:r>
      <w:r w:rsidR="00A27D03" w:rsidRPr="007F361F">
        <w:rPr>
          <w:b/>
        </w:rPr>
        <w:t xml:space="preserve"> an</w:t>
      </w:r>
    </w:p>
    <w:p w14:paraId="0A88930A" w14:textId="02F84D7D" w:rsidR="00131C55" w:rsidRPr="00C975BA" w:rsidRDefault="00131C55" w:rsidP="007F361F">
      <w:pPr>
        <w:spacing w:after="120"/>
      </w:pPr>
      <w:r w:rsidRPr="00F77DCD">
        <w:t>Formular</w:t>
      </w:r>
      <w:r w:rsidR="003E5E89">
        <w:t xml:space="preserve"> «Gruppenmandat»</w:t>
      </w:r>
      <w:r w:rsidRPr="00F77DCD">
        <w:t xml:space="preserve"> aus</w:t>
      </w:r>
      <w:r>
        <w:t>füllen und unterschreiben (Original für MV, Kopie für Sie)</w:t>
      </w:r>
      <w:r w:rsidR="008B602B">
        <w:t>.</w:t>
      </w:r>
      <w:r w:rsidR="003E5E89">
        <w:t xml:space="preserve"> </w:t>
      </w:r>
      <w:r>
        <w:t>Unterzeichnetes Formular bis 15.</w:t>
      </w:r>
      <w:r w:rsidR="00A96DB9">
        <w:t xml:space="preserve"> Juni </w:t>
      </w:r>
      <w:r>
        <w:t>2026 abschicken an</w:t>
      </w:r>
      <w:r w:rsidRPr="00F77DCD">
        <w:t xml:space="preserve"> </w:t>
      </w:r>
      <w:r w:rsidRPr="00C975BA">
        <w:t>MV Zürich, RSV, Postfach 292, 8021 Zürich</w:t>
      </w:r>
      <w:r w:rsidR="003E5E89">
        <w:t xml:space="preserve"> oder per </w:t>
      </w:r>
      <w:r w:rsidRPr="00C975BA">
        <w:t xml:space="preserve">Mail an </w:t>
      </w:r>
      <w:hyperlink r:id="rId12" w:history="1">
        <w:r w:rsidRPr="00C975BA">
          <w:t>rsv@mvzh.ch</w:t>
        </w:r>
      </w:hyperlink>
    </w:p>
    <w:p w14:paraId="347D8AC0" w14:textId="19037DF3" w:rsidR="00131C55" w:rsidRDefault="003E5E89" w:rsidP="007F361F">
      <w:pPr>
        <w:spacing w:after="120"/>
      </w:pPr>
      <w:r>
        <w:t xml:space="preserve">Legen Sie Kopien der folgenden </w:t>
      </w:r>
      <w:r w:rsidR="00131C55">
        <w:t xml:space="preserve">Dokumente </w:t>
      </w:r>
      <w:r>
        <w:t>bei:</w:t>
      </w:r>
    </w:p>
    <w:p w14:paraId="4F40B05B" w14:textId="4B7C36EA" w:rsidR="00131C55" w:rsidRDefault="00131C55" w:rsidP="007F361F">
      <w:pPr>
        <w:pStyle w:val="Listenabsatz"/>
        <w:numPr>
          <w:ilvl w:val="0"/>
          <w:numId w:val="22"/>
        </w:numPr>
        <w:spacing w:after="120"/>
      </w:pPr>
      <w:r w:rsidRPr="00F77DCD">
        <w:t>Mietvertrag</w:t>
      </w:r>
    </w:p>
    <w:p w14:paraId="7FBA6D45" w14:textId="77777777" w:rsidR="00131C55" w:rsidRDefault="00131C55" w:rsidP="007F361F">
      <w:pPr>
        <w:pStyle w:val="Listenabsatz"/>
        <w:numPr>
          <w:ilvl w:val="0"/>
          <w:numId w:val="22"/>
        </w:numPr>
        <w:spacing w:after="120"/>
      </w:pPr>
      <w:r w:rsidRPr="00F77DCD">
        <w:t>Formular «</w:t>
      </w:r>
      <w:r>
        <w:t>Mitteilung einer Kündigung</w:t>
      </w:r>
      <w:r w:rsidRPr="00F77DCD">
        <w:t>»</w:t>
      </w:r>
    </w:p>
    <w:p w14:paraId="2DFEE495" w14:textId="69F95DF3" w:rsidR="00131C55" w:rsidRDefault="00131C55" w:rsidP="007F361F">
      <w:pPr>
        <w:pStyle w:val="Listenabsatz"/>
        <w:numPr>
          <w:ilvl w:val="0"/>
          <w:numId w:val="22"/>
        </w:numPr>
        <w:spacing w:after="120"/>
      </w:pPr>
      <w:r>
        <w:t xml:space="preserve">Kopie der unterzeichneten </w:t>
      </w:r>
      <w:r w:rsidRPr="00F77DCD">
        <w:t>Anfechtung</w:t>
      </w:r>
    </w:p>
    <w:p w14:paraId="4C5797C6" w14:textId="43DC9E79" w:rsidR="00F77DCD" w:rsidRPr="007F361F" w:rsidRDefault="007F361F" w:rsidP="007F361F">
      <w:pPr>
        <w:spacing w:after="120"/>
        <w:rPr>
          <w:b/>
        </w:rPr>
      </w:pPr>
      <w:r>
        <w:rPr>
          <w:b/>
        </w:rPr>
        <w:t xml:space="preserve">So </w:t>
      </w:r>
      <w:r w:rsidR="00F77DCD" w:rsidRPr="007F361F">
        <w:rPr>
          <w:b/>
        </w:rPr>
        <w:t>geht es weiter</w:t>
      </w:r>
    </w:p>
    <w:p w14:paraId="2A9DA4FA" w14:textId="735E4BC7" w:rsidR="00801508" w:rsidRDefault="00801508" w:rsidP="007F361F">
      <w:pPr>
        <w:pStyle w:val="Listenabsatz"/>
        <w:numPr>
          <w:ilvl w:val="0"/>
          <w:numId w:val="24"/>
        </w:numPr>
        <w:spacing w:after="120"/>
      </w:pPr>
      <w:r>
        <w:t>Wenn sie die Kündigung anfechten, stellt Ihnen die Schlichtun</w:t>
      </w:r>
      <w:r w:rsidR="00131C55">
        <w:t>gs</w:t>
      </w:r>
      <w:r>
        <w:t>behörde eine Eingangsbestätigung zu.</w:t>
      </w:r>
    </w:p>
    <w:p w14:paraId="659A383B" w14:textId="19C9BD67" w:rsidR="00801508" w:rsidRDefault="00801508" w:rsidP="007F361F">
      <w:pPr>
        <w:pStyle w:val="Listenabsatz"/>
        <w:numPr>
          <w:ilvl w:val="0"/>
          <w:numId w:val="24"/>
        </w:numPr>
        <w:spacing w:after="120"/>
      </w:pPr>
      <w:r>
        <w:t>Wenn Sie sich dem Gruppenmandat (Vertretung durch Vertrauensanwalt oder -anwältin) anschliessen</w:t>
      </w:r>
      <w:r w:rsidR="003747DE">
        <w:t xml:space="preserve"> und dem MV alle Unterlagen zugestellt haben</w:t>
      </w:r>
      <w:r>
        <w:t xml:space="preserve">, nimmt die vom MV beauftragte Anwaltsperson Kontakt </w:t>
      </w:r>
      <w:r w:rsidR="003747DE">
        <w:t xml:space="preserve">mit Ihnen </w:t>
      </w:r>
      <w:r>
        <w:t>auf.</w:t>
      </w:r>
    </w:p>
    <w:p w14:paraId="672D683C" w14:textId="242A6B49" w:rsidR="007F361F" w:rsidRDefault="007F361F" w:rsidP="007F361F">
      <w:pPr>
        <w:spacing w:after="120"/>
      </w:pPr>
      <w:r>
        <w:lastRenderedPageBreak/>
        <w:t xml:space="preserve">Zürich, </w:t>
      </w:r>
      <w:r w:rsidR="00A96DB9">
        <w:t xml:space="preserve">2. Juni </w:t>
      </w:r>
      <w:r>
        <w:t>2026</w:t>
      </w:r>
    </w:p>
    <w:sectPr w:rsidR="007F361F" w:rsidSect="00B64025">
      <w:footerReference w:type="default" r:id="rId13"/>
      <w:headerReference w:type="first" r:id="rId14"/>
      <w:footerReference w:type="first" r:id="rId15"/>
      <w:type w:val="continuous"/>
      <w:pgSz w:w="11906" w:h="16838"/>
      <w:pgMar w:top="1276" w:right="1133" w:bottom="1418" w:left="147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563B" w14:textId="77777777" w:rsidR="00185D57" w:rsidRDefault="00185D57" w:rsidP="00F91D37">
      <w:pPr>
        <w:spacing w:line="240" w:lineRule="auto"/>
      </w:pPr>
      <w:r>
        <w:separator/>
      </w:r>
    </w:p>
  </w:endnote>
  <w:endnote w:type="continuationSeparator" w:id="0">
    <w:p w14:paraId="55615D3E" w14:textId="77777777" w:rsidR="00185D57" w:rsidRDefault="00185D5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K Everett">
    <w:altName w:val="Calibri"/>
    <w:panose1 w:val="020B0204000000000000"/>
    <w:charset w:val="00"/>
    <w:family w:val="swiss"/>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FA77" w14:textId="77777777" w:rsidR="007F1D44" w:rsidRDefault="007F1D44" w:rsidP="00AD5E57">
    <w:pPr>
      <w:pStyle w:val="Fuzeile"/>
    </w:pPr>
    <w:r w:rsidRPr="00AD5E57">
      <w:rPr>
        <w:noProof/>
      </w:rPr>
      <mc:AlternateContent>
        <mc:Choice Requires="wps">
          <w:drawing>
            <wp:anchor distT="0" distB="0" distL="114300" distR="114300" simplePos="0" relativeHeight="251687935" behindDoc="0" locked="1" layoutInCell="1" allowOverlap="1" wp14:anchorId="7008790A" wp14:editId="10186DA5">
              <wp:simplePos x="0" y="0"/>
              <wp:positionH relativeFrom="margin">
                <wp:align>right</wp:align>
              </wp:positionH>
              <wp:positionV relativeFrom="page">
                <wp:align>bottom</wp:align>
              </wp:positionV>
              <wp:extent cx="1080000" cy="576000"/>
              <wp:effectExtent l="0" t="0" r="6350" b="0"/>
              <wp:wrapSquare wrapText="bothSides"/>
              <wp:docPr id="58" name="Textfeld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90779" w14:textId="77777777" w:rsidR="007F1D44" w:rsidRPr="005C6148" w:rsidRDefault="007F1D44" w:rsidP="00A84934">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NUMPAGES  \* Arabic  \* MERGEFORMAT ">
                            <w:r>
                              <w:rPr>
                                <w:noProof/>
                              </w:rPr>
                              <w:t>30</w:t>
                            </w:r>
                          </w:fldSimple>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8790A" id="_x0000_t202" coordsize="21600,21600" o:spt="202" path="m,l,21600r21600,l21600,xe">
              <v:stroke joinstyle="miter"/>
              <v:path gradientshapeok="t" o:connecttype="rect"/>
            </v:shapetype>
            <v:shape id="Textfeld 58" o:spid="_x0000_s1026" type="#_x0000_t202" alt="&quot;&quot;" style="position:absolute;margin-left:33.85pt;margin-top:0;width:85.05pt;height:45.35pt;z-index:2516879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" filled="f" stroked="f" strokeweight=".5pt">
              <v:textbox inset="0,0,0,8mm">
                <w:txbxContent>
                  <w:p w14:paraId="59890779" w14:textId="77777777" w:rsidR="007F1D44" w:rsidRPr="005C6148" w:rsidRDefault="007F1D44" w:rsidP="00A84934">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NUMPAGES  \* Arabic  \* MERGEFORMAT ">
                      <w:r>
                        <w:rPr>
                          <w:noProof/>
                        </w:rPr>
                        <w:t>30</w:t>
                      </w:r>
                    </w:fldSimple>
                  </w:p>
                </w:txbxContent>
              </v:textbox>
              <w10:wrap type="square" anchorx="margin" anchory="page"/>
              <w10:anchorlock/>
            </v:shape>
          </w:pict>
        </mc:Fallback>
      </mc:AlternateContent>
    </w:r>
  </w:p>
  <w:p w14:paraId="0E3D7B01" w14:textId="77777777" w:rsidR="006F7D3C" w:rsidRPr="006F7D3C" w:rsidRDefault="006F7D3C" w:rsidP="00A84934">
    <w:pPr>
      <w:pStyle w:val="Fuzeile"/>
      <w:tabs>
        <w:tab w:val="left" w:pos="211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767D" w14:textId="77777777" w:rsidR="00A84934" w:rsidRPr="004C7654" w:rsidRDefault="00A84934" w:rsidP="00AD5E57">
    <w:pPr>
      <w:pStyle w:val="Fuzeile"/>
      <w:rPr>
        <w:color w:val="FFFFFF" w:themeColor="background1"/>
      </w:rPr>
    </w:pPr>
    <w:r w:rsidRPr="004C7654">
      <w:rPr>
        <w:noProof/>
        <w:color w:val="FFFFFF" w:themeColor="background1"/>
      </w:rPr>
      <mc:AlternateContent>
        <mc:Choice Requires="wps">
          <w:drawing>
            <wp:anchor distT="0" distB="0" distL="114300" distR="114300" simplePos="0" relativeHeight="251685887" behindDoc="0" locked="1" layoutInCell="1" allowOverlap="1" wp14:anchorId="47F90A34" wp14:editId="38095830">
              <wp:simplePos x="0" y="0"/>
              <wp:positionH relativeFrom="margin">
                <wp:align>right</wp:align>
              </wp:positionH>
              <wp:positionV relativeFrom="page">
                <wp:align>bottom</wp:align>
              </wp:positionV>
              <wp:extent cx="1080000" cy="576000"/>
              <wp:effectExtent l="0" t="0" r="6350" b="0"/>
              <wp:wrapSquare wrapText="bothSides"/>
              <wp:docPr id="51" name="Textfeld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3B47F" w14:textId="77777777" w:rsidR="00A84934" w:rsidRPr="005C6148" w:rsidRDefault="00A84934" w:rsidP="00A84934">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NUMPAGES  \* Arabic  \* MERGEFORMAT ">
                            <w:r>
                              <w:rPr>
                                <w:noProof/>
                              </w:rPr>
                              <w:t>30</w:t>
                            </w:r>
                          </w:fldSimple>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90A34" id="_x0000_t202" coordsize="21600,21600" o:spt="202" path="m,l,21600r21600,l21600,xe">
              <v:stroke joinstyle="miter"/>
              <v:path gradientshapeok="t" o:connecttype="rect"/>
            </v:shapetype>
            <v:shape id="Textfeld 51" o:spid="_x0000_s1027" type="#_x0000_t202" alt="&quot;&quot;" style="position:absolute;margin-left:33.85pt;margin-top:0;width:85.05pt;height:45.35pt;z-index:251685887;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" filled="f" stroked="f" strokeweight=".5pt">
              <v:textbox inset="0,0,0,8mm">
                <w:txbxContent>
                  <w:p w14:paraId="3E33B47F" w14:textId="77777777" w:rsidR="00A84934" w:rsidRPr="005C6148" w:rsidRDefault="00A84934" w:rsidP="00A84934">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fldSimple w:instr=" NUMPAGES  \* Arabic  \* MERGEFORMAT ">
                      <w:r>
                        <w:rPr>
                          <w:noProof/>
                        </w:rPr>
                        <w:t>30</w:t>
                      </w:r>
                    </w:fldSimple>
                  </w:p>
                </w:txbxContent>
              </v:textbox>
              <w10:wrap type="square" anchorx="margin" anchory="page"/>
              <w10:anchorlock/>
            </v:shape>
          </w:pict>
        </mc:Fallback>
      </mc:AlternateContent>
    </w:r>
  </w:p>
  <w:tbl>
    <w:tblPr>
      <w:tblStyle w:val="TabelleohneRahmen"/>
      <w:tblW w:w="0" w:type="auto"/>
      <w:tblLook w:val="04A0" w:firstRow="1" w:lastRow="0" w:firstColumn="1" w:lastColumn="0" w:noHBand="0" w:noVBand="1"/>
    </w:tblPr>
    <w:tblGrid>
      <w:gridCol w:w="4110"/>
      <w:gridCol w:w="3061"/>
    </w:tblGrid>
    <w:tr w:rsidR="00A84934" w14:paraId="52970675" w14:textId="77777777" w:rsidTr="00A84934">
      <w:tc>
        <w:tcPr>
          <w:tcW w:w="4110" w:type="dxa"/>
        </w:tcPr>
        <w:p w14:paraId="2ADA9B1D" w14:textId="77777777" w:rsidR="00B155D5" w:rsidRDefault="00B155D5" w:rsidP="00F77DCD">
          <w:pPr>
            <w:pStyle w:val="Fuzeile"/>
            <w:spacing w:after="0"/>
          </w:pPr>
          <w:r>
            <w:t>Mieterinnen- und Mieterverband</w:t>
          </w:r>
        </w:p>
        <w:p w14:paraId="1F7D6B33" w14:textId="77777777" w:rsidR="00A84934" w:rsidRDefault="00A254E6" w:rsidP="00F77DCD">
          <w:pPr>
            <w:pStyle w:val="Fuzeile"/>
            <w:spacing w:after="0"/>
          </w:pPr>
          <w:r>
            <w:t>Zürich</w:t>
          </w:r>
        </w:p>
      </w:tc>
      <w:tc>
        <w:tcPr>
          <w:tcW w:w="3061" w:type="dxa"/>
        </w:tcPr>
        <w:p w14:paraId="298637D4" w14:textId="77777777" w:rsidR="0070035C" w:rsidRDefault="00A254E6" w:rsidP="00F77DCD">
          <w:pPr>
            <w:pStyle w:val="Fuzeile"/>
            <w:spacing w:after="0"/>
          </w:pPr>
          <w:r>
            <w:t>Tellstrasse 31, Postfach 1817</w:t>
          </w:r>
        </w:p>
        <w:p w14:paraId="1D18919D" w14:textId="77777777" w:rsidR="00A84934" w:rsidRDefault="00A254E6" w:rsidP="00F77DCD">
          <w:pPr>
            <w:pStyle w:val="Fuzeile"/>
            <w:spacing w:after="0"/>
          </w:pPr>
          <w:r>
            <w:t>8021 Zürich</w:t>
          </w:r>
        </w:p>
      </w:tc>
    </w:tr>
  </w:tbl>
  <w:p w14:paraId="06DF88DB" w14:textId="77777777" w:rsidR="00A84934" w:rsidRPr="004C7654" w:rsidRDefault="00A84934">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8490" w14:textId="77777777" w:rsidR="00185D57" w:rsidRDefault="00185D57" w:rsidP="00F91D37">
      <w:pPr>
        <w:spacing w:line="240" w:lineRule="auto"/>
      </w:pPr>
      <w:r>
        <w:separator/>
      </w:r>
    </w:p>
  </w:footnote>
  <w:footnote w:type="continuationSeparator" w:id="0">
    <w:p w14:paraId="5C79333A" w14:textId="77777777" w:rsidR="00185D57" w:rsidRDefault="00185D5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VLogo"/>
      <w:tblW w:w="0" w:type="auto"/>
      <w:tblCellMar>
        <w:left w:w="0" w:type="dxa"/>
        <w:right w:w="0" w:type="dxa"/>
      </w:tblCellMar>
      <w:tblLook w:val="04A0" w:firstRow="1" w:lastRow="0" w:firstColumn="1" w:lastColumn="0" w:noHBand="0" w:noVBand="1"/>
    </w:tblPr>
    <w:tblGrid>
      <w:gridCol w:w="9146"/>
    </w:tblGrid>
    <w:tr w:rsidR="0030095E" w14:paraId="58E77087" w14:textId="77777777" w:rsidTr="0030095E">
      <w:trPr>
        <w:trHeight w:val="1361"/>
      </w:trPr>
      <w:tc>
        <w:tcPr>
          <w:tcW w:w="9146" w:type="dxa"/>
        </w:tcPr>
        <w:p w14:paraId="2E8FACDD" w14:textId="77777777" w:rsidR="0030095E" w:rsidRDefault="00C24957" w:rsidP="000E56C8">
          <w:r>
            <w:rPr>
              <w:noProof/>
            </w:rPr>
            <w:drawing>
              <wp:inline distT="0" distB="0" distL="0" distR="0" wp14:anchorId="143313E8" wp14:editId="068F7145">
                <wp:extent cx="4992620" cy="457200"/>
                <wp:effectExtent l="0" t="0" r="0" b="0"/>
                <wp:docPr id="575652411" name="Grafik 57565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fik 60"/>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2620" cy="457200"/>
                        </a:xfrm>
                        <a:prstGeom prst="rect">
                          <a:avLst/>
                        </a:prstGeom>
                      </pic:spPr>
                    </pic:pic>
                  </a:graphicData>
                </a:graphic>
              </wp:inline>
            </w:drawing>
          </w:r>
        </w:p>
      </w:tc>
    </w:tr>
  </w:tbl>
  <w:p w14:paraId="41D4C781" w14:textId="77777777" w:rsidR="00F3224C" w:rsidRPr="0087004F" w:rsidRDefault="00F3224C" w:rsidP="00983B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366"/>
    <w:multiLevelType w:val="multilevel"/>
    <w:tmpl w:val="EB5017F2"/>
    <w:lvl w:ilvl="0">
      <w:start w:val="8004"/>
      <w:numFmt w:val="bullet"/>
      <w:lvlText w:val="-"/>
      <w:lvlJc w:val="left"/>
      <w:pPr>
        <w:tabs>
          <w:tab w:val="num" w:pos="720"/>
        </w:tabs>
        <w:ind w:left="720" w:hanging="360"/>
      </w:pPr>
      <w:rPr>
        <w:rFonts w:ascii="TWK Everett" w:eastAsiaTheme="minorHAnsi" w:hAnsi="TWK Everett" w:cstheme="minorBid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C468F"/>
    <w:multiLevelType w:val="hybridMultilevel"/>
    <w:tmpl w:val="2DFC74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92741C"/>
    <w:multiLevelType w:val="multilevel"/>
    <w:tmpl w:val="E696900C"/>
    <w:numStyleLink w:val="Nummerierteberschriften"/>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9A6D29"/>
    <w:multiLevelType w:val="hybridMultilevel"/>
    <w:tmpl w:val="3B022D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521169"/>
    <w:multiLevelType w:val="hybridMultilevel"/>
    <w:tmpl w:val="55260BE6"/>
    <w:lvl w:ilvl="0" w:tplc="7CC2891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E804FF"/>
    <w:multiLevelType w:val="hybridMultilevel"/>
    <w:tmpl w:val="522274AA"/>
    <w:lvl w:ilvl="0" w:tplc="11AC66EC">
      <w:start w:val="1"/>
      <w:numFmt w:val="decimal"/>
      <w:pStyle w:val="Minutes-Titl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8306D5"/>
    <w:multiLevelType w:val="multilevel"/>
    <w:tmpl w:val="E696900C"/>
    <w:styleLink w:val="Nummerierteberschriften"/>
    <w:lvl w:ilvl="0">
      <w:start w:val="1"/>
      <w:numFmt w:val="decimal"/>
      <w:pStyle w:val="Heading1numbered"/>
      <w:lvlText w:val="%1"/>
      <w:lvlJc w:val="left"/>
      <w:pPr>
        <w:ind w:left="284" w:hanging="284"/>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pStyle w:val="Heading4numbered"/>
      <w:lvlText w:val="%1.%2.%3.%4"/>
      <w:lvlJc w:val="left"/>
      <w:pPr>
        <w:ind w:left="851" w:hanging="851"/>
      </w:pPr>
      <w:rPr>
        <w:rFonts w:hint="default"/>
      </w:rPr>
    </w:lvl>
    <w:lvl w:ilvl="4">
      <w:start w:val="1"/>
      <w:numFmt w:val="decimal"/>
      <w:pStyle w:val="Heading5numbered"/>
      <w:lvlText w:val="%1.%2.%3.%4.%5"/>
      <w:lvlJc w:val="left"/>
      <w:pPr>
        <w:ind w:left="1134" w:hanging="1134"/>
      </w:pPr>
      <w:rPr>
        <w:rFonts w:hint="default"/>
      </w:rPr>
    </w:lvl>
    <w:lvl w:ilvl="5">
      <w:start w:val="1"/>
      <w:numFmt w:val="decimal"/>
      <w:pStyle w:val="NumberedList1"/>
      <w:lvlText w:val="%6."/>
      <w:lvlJc w:val="left"/>
      <w:pPr>
        <w:tabs>
          <w:tab w:val="num" w:pos="425"/>
        </w:tabs>
        <w:ind w:left="284" w:hanging="284"/>
      </w:pPr>
      <w:rPr>
        <w:rFonts w:hint="default"/>
      </w:rPr>
    </w:lvl>
    <w:lvl w:ilvl="6">
      <w:start w:val="1"/>
      <w:numFmt w:val="lowerLetter"/>
      <w:pStyle w:val="NumberedList2abc"/>
      <w:lvlText w:val="%7."/>
      <w:lvlJc w:val="left"/>
      <w:pPr>
        <w:tabs>
          <w:tab w:val="num" w:pos="851"/>
        </w:tabs>
        <w:ind w:left="567" w:hanging="283"/>
      </w:pPr>
      <w:rPr>
        <w:rFonts w:hint="default"/>
      </w:rPr>
    </w:lvl>
    <w:lvl w:ilvl="7">
      <w:start w:val="1"/>
      <w:numFmt w:val="decimal"/>
      <w:pStyle w:val="NumberedList3"/>
      <w:lvlText w:val="%8."/>
      <w:lvlJc w:val="left"/>
      <w:pPr>
        <w:tabs>
          <w:tab w:val="num" w:pos="1559"/>
        </w:tabs>
        <w:ind w:left="851" w:hanging="284"/>
      </w:pPr>
      <w:rPr>
        <w:rFonts w:hint="default"/>
      </w:rPr>
    </w:lvl>
    <w:lvl w:ilvl="8">
      <w:start w:val="1"/>
      <w:numFmt w:val="lowerLetter"/>
      <w:pStyle w:val="NumberedListabc"/>
      <w:lvlText w:val="%9."/>
      <w:lvlJc w:val="left"/>
      <w:pPr>
        <w:ind w:left="284" w:hanging="284"/>
      </w:pPr>
      <w:rPr>
        <w:rFonts w:hint="default"/>
      </w:rPr>
    </w:lvl>
  </w:abstractNum>
  <w:abstractNum w:abstractNumId="8" w15:restartNumberingAfterBreak="0">
    <w:nsid w:val="28980198"/>
    <w:multiLevelType w:val="multilevel"/>
    <w:tmpl w:val="EB5017F2"/>
    <w:lvl w:ilvl="0">
      <w:start w:val="8004"/>
      <w:numFmt w:val="bullet"/>
      <w:lvlText w:val="-"/>
      <w:lvlJc w:val="left"/>
      <w:pPr>
        <w:tabs>
          <w:tab w:val="num" w:pos="720"/>
        </w:tabs>
        <w:ind w:left="720" w:hanging="360"/>
      </w:pPr>
      <w:rPr>
        <w:rFonts w:ascii="TWK Everett" w:eastAsiaTheme="minorHAnsi" w:hAnsi="TWK Everett" w:cstheme="minorBidi"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46FD3"/>
    <w:multiLevelType w:val="multilevel"/>
    <w:tmpl w:val="A84A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C48E0"/>
    <w:multiLevelType w:val="hybridMultilevel"/>
    <w:tmpl w:val="D376FB2A"/>
    <w:lvl w:ilvl="0" w:tplc="051A1C80">
      <w:start w:val="8"/>
      <w:numFmt w:val="bullet"/>
      <w:lvlText w:val="-"/>
      <w:lvlJc w:val="left"/>
      <w:pPr>
        <w:ind w:left="720" w:hanging="360"/>
      </w:pPr>
      <w:rPr>
        <w:rFonts w:ascii="TWK Everett" w:eastAsiaTheme="minorHAnsi" w:hAnsi="TWK Everet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FF600BC"/>
    <w:multiLevelType w:val="hybridMultilevel"/>
    <w:tmpl w:val="5108F8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13D7590"/>
    <w:multiLevelType w:val="hybridMultilevel"/>
    <w:tmpl w:val="BAB40A6E"/>
    <w:lvl w:ilvl="0" w:tplc="33D0076A">
      <w:start w:val="8004"/>
      <w:numFmt w:val="bullet"/>
      <w:lvlText w:val="-"/>
      <w:lvlJc w:val="left"/>
      <w:pPr>
        <w:ind w:left="720" w:hanging="360"/>
      </w:pPr>
      <w:rPr>
        <w:rFonts w:ascii="TWK Everett" w:eastAsiaTheme="minorHAnsi" w:hAnsi="TWK Everet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21153C5"/>
    <w:multiLevelType w:val="multilevel"/>
    <w:tmpl w:val="95765856"/>
    <w:numStyleLink w:val="Aufzhlungen"/>
  </w:abstractNum>
  <w:abstractNum w:abstractNumId="14" w15:restartNumberingAfterBreak="0">
    <w:nsid w:val="48C6063D"/>
    <w:multiLevelType w:val="hybridMultilevel"/>
    <w:tmpl w:val="8F2AA1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E462B0C"/>
    <w:multiLevelType w:val="multilevel"/>
    <w:tmpl w:val="48F0B0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07F8C"/>
    <w:multiLevelType w:val="hybridMultilevel"/>
    <w:tmpl w:val="CFD6C6A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72197F"/>
    <w:multiLevelType w:val="multilevel"/>
    <w:tmpl w:val="C45A4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DE67BE"/>
    <w:multiLevelType w:val="hybridMultilevel"/>
    <w:tmpl w:val="731C6656"/>
    <w:lvl w:ilvl="0" w:tplc="33D0076A">
      <w:start w:val="1"/>
      <w:numFmt w:val="bullet"/>
      <w:lvlText w:val="-"/>
      <w:lvlJc w:val="left"/>
      <w:pPr>
        <w:ind w:left="720" w:hanging="360"/>
      </w:pPr>
      <w:rPr>
        <w:rFonts w:ascii="TWK Everett" w:eastAsiaTheme="minorHAnsi" w:hAnsi="TWK Everet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ACF32C4"/>
    <w:multiLevelType w:val="multilevel"/>
    <w:tmpl w:val="95765856"/>
    <w:styleLink w:val="Aufzhlungen"/>
    <w:lvl w:ilvl="0">
      <w:start w:val="1"/>
      <w:numFmt w:val="bullet"/>
      <w:pStyle w:val="BulletList1"/>
      <w:lvlText w:val="–"/>
      <w:lvlJc w:val="left"/>
      <w:pPr>
        <w:ind w:left="284" w:hanging="284"/>
      </w:pPr>
      <w:rPr>
        <w:rFonts w:ascii="TWK Everett" w:hAnsi="TWK Everett" w:hint="default"/>
      </w:rPr>
    </w:lvl>
    <w:lvl w:ilvl="1">
      <w:start w:val="1"/>
      <w:numFmt w:val="bullet"/>
      <w:pStyle w:val="BulletList2"/>
      <w:lvlText w:val="–"/>
      <w:lvlJc w:val="left"/>
      <w:pPr>
        <w:ind w:left="567" w:hanging="283"/>
      </w:pPr>
      <w:rPr>
        <w:rFonts w:ascii="TWK Everett" w:hAnsi="TWK Everett" w:hint="default"/>
      </w:rPr>
    </w:lvl>
    <w:lvl w:ilvl="2">
      <w:start w:val="1"/>
      <w:numFmt w:val="bullet"/>
      <w:pStyle w:val="BulletList3"/>
      <w:lvlText w:val="–"/>
      <w:lvlJc w:val="left"/>
      <w:pPr>
        <w:ind w:left="851" w:hanging="284"/>
      </w:pPr>
      <w:rPr>
        <w:rFonts w:ascii="TWK Everett" w:hAnsi="TWK Everett"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987124206">
    <w:abstractNumId w:val="17"/>
  </w:num>
  <w:num w:numId="2" w16cid:durableId="807094112">
    <w:abstractNumId w:val="6"/>
  </w:num>
  <w:num w:numId="3" w16cid:durableId="914901859">
    <w:abstractNumId w:val="3"/>
  </w:num>
  <w:num w:numId="4" w16cid:durableId="1736004034">
    <w:abstractNumId w:val="7"/>
  </w:num>
  <w:num w:numId="5" w16cid:durableId="1718119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34347">
    <w:abstractNumId w:val="20"/>
  </w:num>
  <w:num w:numId="7" w16cid:durableId="4159830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7673292">
    <w:abstractNumId w:val="2"/>
  </w:num>
  <w:num w:numId="9" w16cid:durableId="1604415069">
    <w:abstractNumId w:val="13"/>
  </w:num>
  <w:num w:numId="10" w16cid:durableId="7872882">
    <w:abstractNumId w:val="16"/>
  </w:num>
  <w:num w:numId="11" w16cid:durableId="379667147">
    <w:abstractNumId w:val="18"/>
  </w:num>
  <w:num w:numId="12" w16cid:durableId="1354457348">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786776860">
    <w:abstractNumId w:val="9"/>
  </w:num>
  <w:num w:numId="14" w16cid:durableId="837572587">
    <w:abstractNumId w:val="15"/>
  </w:num>
  <w:num w:numId="15" w16cid:durableId="1553496198">
    <w:abstractNumId w:val="10"/>
  </w:num>
  <w:num w:numId="16" w16cid:durableId="1719165269">
    <w:abstractNumId w:val="5"/>
  </w:num>
  <w:num w:numId="17" w16cid:durableId="1328636578">
    <w:abstractNumId w:val="12"/>
  </w:num>
  <w:num w:numId="18" w16cid:durableId="772432384">
    <w:abstractNumId w:val="0"/>
  </w:num>
  <w:num w:numId="19" w16cid:durableId="749036077">
    <w:abstractNumId w:val="11"/>
  </w:num>
  <w:num w:numId="20" w16cid:durableId="1828205531">
    <w:abstractNumId w:val="8"/>
  </w:num>
  <w:num w:numId="21" w16cid:durableId="1171334884">
    <w:abstractNumId w:val="19"/>
  </w:num>
  <w:num w:numId="22" w16cid:durableId="998581427">
    <w:abstractNumId w:val="4"/>
  </w:num>
  <w:num w:numId="23" w16cid:durableId="252130188">
    <w:abstractNumId w:val="14"/>
  </w:num>
  <w:num w:numId="24" w16cid:durableId="16442376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de-CH" w:vendorID="64" w:dllVersion="4096"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CD"/>
    <w:rsid w:val="00000859"/>
    <w:rsid w:val="00002978"/>
    <w:rsid w:val="00003A9F"/>
    <w:rsid w:val="0001010F"/>
    <w:rsid w:val="00020DEA"/>
    <w:rsid w:val="000248B9"/>
    <w:rsid w:val="000255E8"/>
    <w:rsid w:val="00025CEC"/>
    <w:rsid w:val="000266B7"/>
    <w:rsid w:val="00030823"/>
    <w:rsid w:val="00032B92"/>
    <w:rsid w:val="00033E7C"/>
    <w:rsid w:val="000409C8"/>
    <w:rsid w:val="00041700"/>
    <w:rsid w:val="00043B62"/>
    <w:rsid w:val="00043C34"/>
    <w:rsid w:val="00043CE1"/>
    <w:rsid w:val="00063BC2"/>
    <w:rsid w:val="000701F1"/>
    <w:rsid w:val="00071780"/>
    <w:rsid w:val="000803EB"/>
    <w:rsid w:val="00080E38"/>
    <w:rsid w:val="00082321"/>
    <w:rsid w:val="00090380"/>
    <w:rsid w:val="000922DD"/>
    <w:rsid w:val="000928E9"/>
    <w:rsid w:val="00096E8E"/>
    <w:rsid w:val="000A02D0"/>
    <w:rsid w:val="000A1884"/>
    <w:rsid w:val="000A24EC"/>
    <w:rsid w:val="000A2660"/>
    <w:rsid w:val="000A4530"/>
    <w:rsid w:val="000B183F"/>
    <w:rsid w:val="000B595D"/>
    <w:rsid w:val="000B5EE3"/>
    <w:rsid w:val="000C49C1"/>
    <w:rsid w:val="000C71B3"/>
    <w:rsid w:val="000D1743"/>
    <w:rsid w:val="000D1BB6"/>
    <w:rsid w:val="000D2BC0"/>
    <w:rsid w:val="000D6F85"/>
    <w:rsid w:val="000E188B"/>
    <w:rsid w:val="000E56C8"/>
    <w:rsid w:val="000E7543"/>
    <w:rsid w:val="000E756F"/>
    <w:rsid w:val="000F1D2B"/>
    <w:rsid w:val="0010021F"/>
    <w:rsid w:val="00101EB8"/>
    <w:rsid w:val="00102345"/>
    <w:rsid w:val="00106688"/>
    <w:rsid w:val="001068F7"/>
    <w:rsid w:val="00107F09"/>
    <w:rsid w:val="001124CB"/>
    <w:rsid w:val="001134C7"/>
    <w:rsid w:val="00113CB8"/>
    <w:rsid w:val="001152EA"/>
    <w:rsid w:val="0012151C"/>
    <w:rsid w:val="00127BBA"/>
    <w:rsid w:val="00131C55"/>
    <w:rsid w:val="00133CFB"/>
    <w:rsid w:val="001375AB"/>
    <w:rsid w:val="0013787B"/>
    <w:rsid w:val="00140AFC"/>
    <w:rsid w:val="00144122"/>
    <w:rsid w:val="00145E6F"/>
    <w:rsid w:val="001501D0"/>
    <w:rsid w:val="001514C0"/>
    <w:rsid w:val="00151897"/>
    <w:rsid w:val="00154677"/>
    <w:rsid w:val="00157ECA"/>
    <w:rsid w:val="0016141D"/>
    <w:rsid w:val="0016774B"/>
    <w:rsid w:val="00167916"/>
    <w:rsid w:val="00167F4F"/>
    <w:rsid w:val="00171870"/>
    <w:rsid w:val="00182EE1"/>
    <w:rsid w:val="00184951"/>
    <w:rsid w:val="00185D57"/>
    <w:rsid w:val="001A3606"/>
    <w:rsid w:val="001A43BD"/>
    <w:rsid w:val="001B0685"/>
    <w:rsid w:val="001B10F7"/>
    <w:rsid w:val="001C4A15"/>
    <w:rsid w:val="001C6C95"/>
    <w:rsid w:val="001C7B27"/>
    <w:rsid w:val="001E73F4"/>
    <w:rsid w:val="001F4A7E"/>
    <w:rsid w:val="001F4B8C"/>
    <w:rsid w:val="001F4F9B"/>
    <w:rsid w:val="001F7D62"/>
    <w:rsid w:val="002214A4"/>
    <w:rsid w:val="0022685B"/>
    <w:rsid w:val="0023018C"/>
    <w:rsid w:val="00231533"/>
    <w:rsid w:val="0023205B"/>
    <w:rsid w:val="002369CE"/>
    <w:rsid w:val="00242289"/>
    <w:rsid w:val="002466D7"/>
    <w:rsid w:val="00247905"/>
    <w:rsid w:val="0025644A"/>
    <w:rsid w:val="0026305D"/>
    <w:rsid w:val="002655A5"/>
    <w:rsid w:val="00267F71"/>
    <w:rsid w:val="002726D9"/>
    <w:rsid w:val="00273EBC"/>
    <w:rsid w:val="00283995"/>
    <w:rsid w:val="00290E37"/>
    <w:rsid w:val="00292375"/>
    <w:rsid w:val="002A61ED"/>
    <w:rsid w:val="002A6277"/>
    <w:rsid w:val="002B1F0B"/>
    <w:rsid w:val="002B3848"/>
    <w:rsid w:val="002B551B"/>
    <w:rsid w:val="002B66A3"/>
    <w:rsid w:val="002C1119"/>
    <w:rsid w:val="002C163B"/>
    <w:rsid w:val="002D272F"/>
    <w:rsid w:val="002D38AE"/>
    <w:rsid w:val="002D6F3B"/>
    <w:rsid w:val="002D709C"/>
    <w:rsid w:val="002E0E66"/>
    <w:rsid w:val="002F06AA"/>
    <w:rsid w:val="002F68A2"/>
    <w:rsid w:val="0030095E"/>
    <w:rsid w:val="0030245A"/>
    <w:rsid w:val="00303B73"/>
    <w:rsid w:val="00306B3F"/>
    <w:rsid w:val="00307A5B"/>
    <w:rsid w:val="00314C63"/>
    <w:rsid w:val="003159E9"/>
    <w:rsid w:val="0032330D"/>
    <w:rsid w:val="00333A1B"/>
    <w:rsid w:val="0033401D"/>
    <w:rsid w:val="00334E67"/>
    <w:rsid w:val="0034134D"/>
    <w:rsid w:val="00342C90"/>
    <w:rsid w:val="003437DD"/>
    <w:rsid w:val="00343A7F"/>
    <w:rsid w:val="003458CF"/>
    <w:rsid w:val="00346F93"/>
    <w:rsid w:val="00347F53"/>
    <w:rsid w:val="0035091A"/>
    <w:rsid w:val="003514EE"/>
    <w:rsid w:val="00363671"/>
    <w:rsid w:val="00364EE3"/>
    <w:rsid w:val="00371E1F"/>
    <w:rsid w:val="0037405C"/>
    <w:rsid w:val="003747DE"/>
    <w:rsid w:val="003757E4"/>
    <w:rsid w:val="00375834"/>
    <w:rsid w:val="00382B38"/>
    <w:rsid w:val="0039124E"/>
    <w:rsid w:val="00395A1F"/>
    <w:rsid w:val="00396DAD"/>
    <w:rsid w:val="003A11F8"/>
    <w:rsid w:val="003B3E59"/>
    <w:rsid w:val="003C0B9D"/>
    <w:rsid w:val="003C21C6"/>
    <w:rsid w:val="003C3AED"/>
    <w:rsid w:val="003C3D32"/>
    <w:rsid w:val="003C7AA5"/>
    <w:rsid w:val="003C7F36"/>
    <w:rsid w:val="003D0FAA"/>
    <w:rsid w:val="003D628A"/>
    <w:rsid w:val="003D7AE4"/>
    <w:rsid w:val="003E5E89"/>
    <w:rsid w:val="003F012A"/>
    <w:rsid w:val="003F1889"/>
    <w:rsid w:val="003F1A56"/>
    <w:rsid w:val="0041381C"/>
    <w:rsid w:val="0042052D"/>
    <w:rsid w:val="0042454D"/>
    <w:rsid w:val="0044277D"/>
    <w:rsid w:val="00444695"/>
    <w:rsid w:val="00444E08"/>
    <w:rsid w:val="00452D49"/>
    <w:rsid w:val="0045362B"/>
    <w:rsid w:val="00457D4B"/>
    <w:rsid w:val="004708A8"/>
    <w:rsid w:val="00471D34"/>
    <w:rsid w:val="00475489"/>
    <w:rsid w:val="00480603"/>
    <w:rsid w:val="00486DBB"/>
    <w:rsid w:val="00490FC3"/>
    <w:rsid w:val="004928E0"/>
    <w:rsid w:val="00494FD7"/>
    <w:rsid w:val="00495F83"/>
    <w:rsid w:val="004A039B"/>
    <w:rsid w:val="004A21D1"/>
    <w:rsid w:val="004A2B60"/>
    <w:rsid w:val="004A3AAF"/>
    <w:rsid w:val="004B0FDB"/>
    <w:rsid w:val="004B1164"/>
    <w:rsid w:val="004B3225"/>
    <w:rsid w:val="004B7258"/>
    <w:rsid w:val="004C1329"/>
    <w:rsid w:val="004C13C5"/>
    <w:rsid w:val="004C3880"/>
    <w:rsid w:val="004C4B0F"/>
    <w:rsid w:val="004C7654"/>
    <w:rsid w:val="004D066D"/>
    <w:rsid w:val="004D0F2F"/>
    <w:rsid w:val="004D179F"/>
    <w:rsid w:val="004D3323"/>
    <w:rsid w:val="004D5B31"/>
    <w:rsid w:val="004E0E33"/>
    <w:rsid w:val="004E2047"/>
    <w:rsid w:val="004F22CB"/>
    <w:rsid w:val="004F26C8"/>
    <w:rsid w:val="004F3283"/>
    <w:rsid w:val="004F6234"/>
    <w:rsid w:val="00500294"/>
    <w:rsid w:val="00501CB7"/>
    <w:rsid w:val="005135C5"/>
    <w:rsid w:val="00517F2B"/>
    <w:rsid w:val="00525B53"/>
    <w:rsid w:val="00526C93"/>
    <w:rsid w:val="005339AE"/>
    <w:rsid w:val="00535EA2"/>
    <w:rsid w:val="00537410"/>
    <w:rsid w:val="00537BAA"/>
    <w:rsid w:val="00543061"/>
    <w:rsid w:val="00547F6F"/>
    <w:rsid w:val="00550787"/>
    <w:rsid w:val="00554D4C"/>
    <w:rsid w:val="005618E6"/>
    <w:rsid w:val="00562128"/>
    <w:rsid w:val="0057198E"/>
    <w:rsid w:val="00576439"/>
    <w:rsid w:val="00580B05"/>
    <w:rsid w:val="00591832"/>
    <w:rsid w:val="00592841"/>
    <w:rsid w:val="005A357F"/>
    <w:rsid w:val="005A7BE5"/>
    <w:rsid w:val="005B35F2"/>
    <w:rsid w:val="005B4595"/>
    <w:rsid w:val="005B4DEC"/>
    <w:rsid w:val="005B6FD0"/>
    <w:rsid w:val="005C2563"/>
    <w:rsid w:val="005C35F5"/>
    <w:rsid w:val="005C6148"/>
    <w:rsid w:val="005C61A5"/>
    <w:rsid w:val="005C7189"/>
    <w:rsid w:val="005C73E8"/>
    <w:rsid w:val="005C77C0"/>
    <w:rsid w:val="005D0CB4"/>
    <w:rsid w:val="005D7704"/>
    <w:rsid w:val="005E0A74"/>
    <w:rsid w:val="005E7AEF"/>
    <w:rsid w:val="005F6B47"/>
    <w:rsid w:val="006044D5"/>
    <w:rsid w:val="00605F91"/>
    <w:rsid w:val="00612819"/>
    <w:rsid w:val="00613A5E"/>
    <w:rsid w:val="00617B5A"/>
    <w:rsid w:val="00620B3C"/>
    <w:rsid w:val="00622481"/>
    <w:rsid w:val="00622FDC"/>
    <w:rsid w:val="00625020"/>
    <w:rsid w:val="00642F26"/>
    <w:rsid w:val="006439F1"/>
    <w:rsid w:val="00647B77"/>
    <w:rsid w:val="00650B3D"/>
    <w:rsid w:val="00650E5F"/>
    <w:rsid w:val="0065274C"/>
    <w:rsid w:val="00654E06"/>
    <w:rsid w:val="0066006E"/>
    <w:rsid w:val="00661A71"/>
    <w:rsid w:val="00667D89"/>
    <w:rsid w:val="00671B7E"/>
    <w:rsid w:val="00672E90"/>
    <w:rsid w:val="00682FE3"/>
    <w:rsid w:val="00686D14"/>
    <w:rsid w:val="00687ED7"/>
    <w:rsid w:val="00691866"/>
    <w:rsid w:val="00697056"/>
    <w:rsid w:val="006A157B"/>
    <w:rsid w:val="006A3921"/>
    <w:rsid w:val="006A6305"/>
    <w:rsid w:val="006B3083"/>
    <w:rsid w:val="006B3108"/>
    <w:rsid w:val="006B4693"/>
    <w:rsid w:val="006B5345"/>
    <w:rsid w:val="006C144C"/>
    <w:rsid w:val="006C62E1"/>
    <w:rsid w:val="006D1FB8"/>
    <w:rsid w:val="006D323F"/>
    <w:rsid w:val="006D717C"/>
    <w:rsid w:val="006E0F4E"/>
    <w:rsid w:val="006E3658"/>
    <w:rsid w:val="006E4AF1"/>
    <w:rsid w:val="006F0345"/>
    <w:rsid w:val="006F0469"/>
    <w:rsid w:val="006F4E0E"/>
    <w:rsid w:val="006F5C45"/>
    <w:rsid w:val="006F65B3"/>
    <w:rsid w:val="006F7D3C"/>
    <w:rsid w:val="0070035C"/>
    <w:rsid w:val="00700979"/>
    <w:rsid w:val="007012A2"/>
    <w:rsid w:val="007040B6"/>
    <w:rsid w:val="00705076"/>
    <w:rsid w:val="00711147"/>
    <w:rsid w:val="0071200C"/>
    <w:rsid w:val="0071222D"/>
    <w:rsid w:val="00714162"/>
    <w:rsid w:val="00714414"/>
    <w:rsid w:val="0071778D"/>
    <w:rsid w:val="007248EF"/>
    <w:rsid w:val="007277E3"/>
    <w:rsid w:val="00731A17"/>
    <w:rsid w:val="007329AB"/>
    <w:rsid w:val="00734458"/>
    <w:rsid w:val="007419CF"/>
    <w:rsid w:val="0074241C"/>
    <w:rsid w:val="007427D9"/>
    <w:rsid w:val="00742891"/>
    <w:rsid w:val="0074487E"/>
    <w:rsid w:val="00746273"/>
    <w:rsid w:val="00746DDB"/>
    <w:rsid w:val="007502E6"/>
    <w:rsid w:val="00750E0A"/>
    <w:rsid w:val="0075366F"/>
    <w:rsid w:val="00755E1F"/>
    <w:rsid w:val="00767D3B"/>
    <w:rsid w:val="007721BF"/>
    <w:rsid w:val="00772585"/>
    <w:rsid w:val="00774E70"/>
    <w:rsid w:val="007756B7"/>
    <w:rsid w:val="0078181E"/>
    <w:rsid w:val="00783E8E"/>
    <w:rsid w:val="00784E2E"/>
    <w:rsid w:val="00796621"/>
    <w:rsid w:val="00796CEE"/>
    <w:rsid w:val="007A1F02"/>
    <w:rsid w:val="007A4664"/>
    <w:rsid w:val="007A497C"/>
    <w:rsid w:val="007A7EDB"/>
    <w:rsid w:val="007B514D"/>
    <w:rsid w:val="007B5396"/>
    <w:rsid w:val="007C0B2A"/>
    <w:rsid w:val="007C1366"/>
    <w:rsid w:val="007D310C"/>
    <w:rsid w:val="007D33F0"/>
    <w:rsid w:val="007D65B0"/>
    <w:rsid w:val="007E0460"/>
    <w:rsid w:val="007F1D44"/>
    <w:rsid w:val="007F361F"/>
    <w:rsid w:val="007F4B9C"/>
    <w:rsid w:val="00801508"/>
    <w:rsid w:val="008040BF"/>
    <w:rsid w:val="0080663B"/>
    <w:rsid w:val="00814981"/>
    <w:rsid w:val="0082663B"/>
    <w:rsid w:val="00833960"/>
    <w:rsid w:val="00841B44"/>
    <w:rsid w:val="0084214B"/>
    <w:rsid w:val="00844B72"/>
    <w:rsid w:val="0084715E"/>
    <w:rsid w:val="00853121"/>
    <w:rsid w:val="0085454F"/>
    <w:rsid w:val="00857D8A"/>
    <w:rsid w:val="008602F9"/>
    <w:rsid w:val="00861F46"/>
    <w:rsid w:val="00864855"/>
    <w:rsid w:val="00866FE4"/>
    <w:rsid w:val="00870017"/>
    <w:rsid w:val="0087004F"/>
    <w:rsid w:val="00874762"/>
    <w:rsid w:val="00874E49"/>
    <w:rsid w:val="00876898"/>
    <w:rsid w:val="00882064"/>
    <w:rsid w:val="00883CC4"/>
    <w:rsid w:val="00884870"/>
    <w:rsid w:val="00887318"/>
    <w:rsid w:val="008970E0"/>
    <w:rsid w:val="008A0276"/>
    <w:rsid w:val="008A0861"/>
    <w:rsid w:val="008A4E13"/>
    <w:rsid w:val="008A72CC"/>
    <w:rsid w:val="008B182B"/>
    <w:rsid w:val="008B602B"/>
    <w:rsid w:val="008C34E8"/>
    <w:rsid w:val="008D3072"/>
    <w:rsid w:val="008D7713"/>
    <w:rsid w:val="008E35D5"/>
    <w:rsid w:val="008E4723"/>
    <w:rsid w:val="008F4BFF"/>
    <w:rsid w:val="008F66E6"/>
    <w:rsid w:val="00904022"/>
    <w:rsid w:val="0090755B"/>
    <w:rsid w:val="00907637"/>
    <w:rsid w:val="00907C83"/>
    <w:rsid w:val="009235A2"/>
    <w:rsid w:val="00932059"/>
    <w:rsid w:val="00932F72"/>
    <w:rsid w:val="0093619F"/>
    <w:rsid w:val="00941A1B"/>
    <w:rsid w:val="009427E5"/>
    <w:rsid w:val="009454B7"/>
    <w:rsid w:val="009502A3"/>
    <w:rsid w:val="009539D6"/>
    <w:rsid w:val="009613D8"/>
    <w:rsid w:val="00961E8E"/>
    <w:rsid w:val="0096603D"/>
    <w:rsid w:val="00966738"/>
    <w:rsid w:val="0097040D"/>
    <w:rsid w:val="0097295C"/>
    <w:rsid w:val="00974275"/>
    <w:rsid w:val="009804FC"/>
    <w:rsid w:val="00983B48"/>
    <w:rsid w:val="0098474B"/>
    <w:rsid w:val="00993067"/>
    <w:rsid w:val="00994BD1"/>
    <w:rsid w:val="00995CBA"/>
    <w:rsid w:val="0099678C"/>
    <w:rsid w:val="009A1DB4"/>
    <w:rsid w:val="009B030C"/>
    <w:rsid w:val="009B0C96"/>
    <w:rsid w:val="009B100D"/>
    <w:rsid w:val="009C222B"/>
    <w:rsid w:val="009C41BB"/>
    <w:rsid w:val="009C64D7"/>
    <w:rsid w:val="009C67A8"/>
    <w:rsid w:val="009C7BBF"/>
    <w:rsid w:val="009D1D6A"/>
    <w:rsid w:val="009D201B"/>
    <w:rsid w:val="009D30D1"/>
    <w:rsid w:val="009D5D9C"/>
    <w:rsid w:val="009D6366"/>
    <w:rsid w:val="009D6DE3"/>
    <w:rsid w:val="009D79CA"/>
    <w:rsid w:val="009E05B9"/>
    <w:rsid w:val="009E2171"/>
    <w:rsid w:val="009E6BE0"/>
    <w:rsid w:val="009F3E6A"/>
    <w:rsid w:val="009F77CC"/>
    <w:rsid w:val="00A02378"/>
    <w:rsid w:val="00A03638"/>
    <w:rsid w:val="00A05D92"/>
    <w:rsid w:val="00A069CF"/>
    <w:rsid w:val="00A06F53"/>
    <w:rsid w:val="00A121B9"/>
    <w:rsid w:val="00A14C78"/>
    <w:rsid w:val="00A211F7"/>
    <w:rsid w:val="00A254E6"/>
    <w:rsid w:val="00A25F7E"/>
    <w:rsid w:val="00A27D03"/>
    <w:rsid w:val="00A43EDD"/>
    <w:rsid w:val="00A5451D"/>
    <w:rsid w:val="00A54B76"/>
    <w:rsid w:val="00A5539F"/>
    <w:rsid w:val="00A55C83"/>
    <w:rsid w:val="00A57815"/>
    <w:rsid w:val="00A57CF2"/>
    <w:rsid w:val="00A57E3F"/>
    <w:rsid w:val="00A62266"/>
    <w:rsid w:val="00A62F82"/>
    <w:rsid w:val="00A62FAD"/>
    <w:rsid w:val="00A70CDC"/>
    <w:rsid w:val="00A7133D"/>
    <w:rsid w:val="00A71E43"/>
    <w:rsid w:val="00A7788C"/>
    <w:rsid w:val="00A80FB8"/>
    <w:rsid w:val="00A813A2"/>
    <w:rsid w:val="00A84934"/>
    <w:rsid w:val="00A960B8"/>
    <w:rsid w:val="00A96DB9"/>
    <w:rsid w:val="00AA5DDC"/>
    <w:rsid w:val="00AB2E05"/>
    <w:rsid w:val="00AB4671"/>
    <w:rsid w:val="00AB605E"/>
    <w:rsid w:val="00AB7C4D"/>
    <w:rsid w:val="00AC0DF9"/>
    <w:rsid w:val="00AC25CD"/>
    <w:rsid w:val="00AC2D5B"/>
    <w:rsid w:val="00AC3C0A"/>
    <w:rsid w:val="00AC6321"/>
    <w:rsid w:val="00AD36B2"/>
    <w:rsid w:val="00AD5C8F"/>
    <w:rsid w:val="00AD5E57"/>
    <w:rsid w:val="00AE348C"/>
    <w:rsid w:val="00AE6047"/>
    <w:rsid w:val="00AE6EB7"/>
    <w:rsid w:val="00AF1C6B"/>
    <w:rsid w:val="00AF33C6"/>
    <w:rsid w:val="00AF47AE"/>
    <w:rsid w:val="00AF7CA8"/>
    <w:rsid w:val="00B0037F"/>
    <w:rsid w:val="00B0463B"/>
    <w:rsid w:val="00B05554"/>
    <w:rsid w:val="00B11A9B"/>
    <w:rsid w:val="00B155D5"/>
    <w:rsid w:val="00B20A23"/>
    <w:rsid w:val="00B24B2A"/>
    <w:rsid w:val="00B324C1"/>
    <w:rsid w:val="00B32881"/>
    <w:rsid w:val="00B32ABB"/>
    <w:rsid w:val="00B32AEF"/>
    <w:rsid w:val="00B41FD3"/>
    <w:rsid w:val="00B426D3"/>
    <w:rsid w:val="00B431DE"/>
    <w:rsid w:val="00B452C0"/>
    <w:rsid w:val="00B532B4"/>
    <w:rsid w:val="00B61641"/>
    <w:rsid w:val="00B61DC0"/>
    <w:rsid w:val="00B622CF"/>
    <w:rsid w:val="00B64025"/>
    <w:rsid w:val="00B67D13"/>
    <w:rsid w:val="00B70D03"/>
    <w:rsid w:val="00B71B49"/>
    <w:rsid w:val="00B803E7"/>
    <w:rsid w:val="00B82E14"/>
    <w:rsid w:val="00B83045"/>
    <w:rsid w:val="00B8337D"/>
    <w:rsid w:val="00B97484"/>
    <w:rsid w:val="00BA2B5A"/>
    <w:rsid w:val="00BA4DDE"/>
    <w:rsid w:val="00BB0EB7"/>
    <w:rsid w:val="00BB1DA6"/>
    <w:rsid w:val="00BB206A"/>
    <w:rsid w:val="00BB2323"/>
    <w:rsid w:val="00BB40B9"/>
    <w:rsid w:val="00BB4CF6"/>
    <w:rsid w:val="00BC655F"/>
    <w:rsid w:val="00BC6819"/>
    <w:rsid w:val="00BC7066"/>
    <w:rsid w:val="00BD09F9"/>
    <w:rsid w:val="00BE1E62"/>
    <w:rsid w:val="00BF0242"/>
    <w:rsid w:val="00BF52B2"/>
    <w:rsid w:val="00BF7052"/>
    <w:rsid w:val="00C01861"/>
    <w:rsid w:val="00C025E9"/>
    <w:rsid w:val="00C03DC0"/>
    <w:rsid w:val="00C05139"/>
    <w:rsid w:val="00C05FAB"/>
    <w:rsid w:val="00C06EC6"/>
    <w:rsid w:val="00C12431"/>
    <w:rsid w:val="00C2008E"/>
    <w:rsid w:val="00C20DEA"/>
    <w:rsid w:val="00C24957"/>
    <w:rsid w:val="00C25656"/>
    <w:rsid w:val="00C30C28"/>
    <w:rsid w:val="00C34C47"/>
    <w:rsid w:val="00C3674D"/>
    <w:rsid w:val="00C4132F"/>
    <w:rsid w:val="00C43EDE"/>
    <w:rsid w:val="00C442E2"/>
    <w:rsid w:val="00C46E38"/>
    <w:rsid w:val="00C471D9"/>
    <w:rsid w:val="00C5052A"/>
    <w:rsid w:val="00C51D2F"/>
    <w:rsid w:val="00C52B1B"/>
    <w:rsid w:val="00C53AA2"/>
    <w:rsid w:val="00C60AC3"/>
    <w:rsid w:val="00C656F3"/>
    <w:rsid w:val="00C73727"/>
    <w:rsid w:val="00C84FC9"/>
    <w:rsid w:val="00C97383"/>
    <w:rsid w:val="00C975BA"/>
    <w:rsid w:val="00CA348A"/>
    <w:rsid w:val="00CA5EF8"/>
    <w:rsid w:val="00CB2CE6"/>
    <w:rsid w:val="00CB758D"/>
    <w:rsid w:val="00CB787A"/>
    <w:rsid w:val="00CC06EF"/>
    <w:rsid w:val="00CC5D64"/>
    <w:rsid w:val="00CD0374"/>
    <w:rsid w:val="00CD775B"/>
    <w:rsid w:val="00CE0851"/>
    <w:rsid w:val="00CE2A0C"/>
    <w:rsid w:val="00CE63FE"/>
    <w:rsid w:val="00CF08BB"/>
    <w:rsid w:val="00CF1E53"/>
    <w:rsid w:val="00CF25D2"/>
    <w:rsid w:val="00CF2ABD"/>
    <w:rsid w:val="00CF4930"/>
    <w:rsid w:val="00CF7C01"/>
    <w:rsid w:val="00D00E26"/>
    <w:rsid w:val="00D10BDC"/>
    <w:rsid w:val="00D121DE"/>
    <w:rsid w:val="00D1389A"/>
    <w:rsid w:val="00D13DAC"/>
    <w:rsid w:val="00D22C9C"/>
    <w:rsid w:val="00D30E68"/>
    <w:rsid w:val="00D31037"/>
    <w:rsid w:val="00D32982"/>
    <w:rsid w:val="00D36D26"/>
    <w:rsid w:val="00D54A24"/>
    <w:rsid w:val="00D57397"/>
    <w:rsid w:val="00D61996"/>
    <w:rsid w:val="00D654CD"/>
    <w:rsid w:val="00D6722C"/>
    <w:rsid w:val="00D678C7"/>
    <w:rsid w:val="00D70FD9"/>
    <w:rsid w:val="00D732E2"/>
    <w:rsid w:val="00D74C59"/>
    <w:rsid w:val="00D8261A"/>
    <w:rsid w:val="00D9415C"/>
    <w:rsid w:val="00D9553C"/>
    <w:rsid w:val="00DA469E"/>
    <w:rsid w:val="00DA716B"/>
    <w:rsid w:val="00DB1970"/>
    <w:rsid w:val="00DB394C"/>
    <w:rsid w:val="00DB45F8"/>
    <w:rsid w:val="00DB7675"/>
    <w:rsid w:val="00DC13A8"/>
    <w:rsid w:val="00DC3565"/>
    <w:rsid w:val="00DD108E"/>
    <w:rsid w:val="00DD3A15"/>
    <w:rsid w:val="00DE79C0"/>
    <w:rsid w:val="00DF05C2"/>
    <w:rsid w:val="00DF24C5"/>
    <w:rsid w:val="00DF2AC5"/>
    <w:rsid w:val="00DF374A"/>
    <w:rsid w:val="00E00151"/>
    <w:rsid w:val="00E02496"/>
    <w:rsid w:val="00E117B9"/>
    <w:rsid w:val="00E25DCD"/>
    <w:rsid w:val="00E269E1"/>
    <w:rsid w:val="00E30713"/>
    <w:rsid w:val="00E326FF"/>
    <w:rsid w:val="00E35E8B"/>
    <w:rsid w:val="00E414A0"/>
    <w:rsid w:val="00E42EB3"/>
    <w:rsid w:val="00E45F13"/>
    <w:rsid w:val="00E50336"/>
    <w:rsid w:val="00E510BC"/>
    <w:rsid w:val="00E52BA4"/>
    <w:rsid w:val="00E57026"/>
    <w:rsid w:val="00E61256"/>
    <w:rsid w:val="00E62EFE"/>
    <w:rsid w:val="00E66EBD"/>
    <w:rsid w:val="00E73CB2"/>
    <w:rsid w:val="00E80FF2"/>
    <w:rsid w:val="00E81A79"/>
    <w:rsid w:val="00E82DAE"/>
    <w:rsid w:val="00E839BA"/>
    <w:rsid w:val="00E8428A"/>
    <w:rsid w:val="00E950B8"/>
    <w:rsid w:val="00E97F7D"/>
    <w:rsid w:val="00EA3E6B"/>
    <w:rsid w:val="00EA59B8"/>
    <w:rsid w:val="00EA5A01"/>
    <w:rsid w:val="00EB2F56"/>
    <w:rsid w:val="00EB51CA"/>
    <w:rsid w:val="00EC2DF9"/>
    <w:rsid w:val="00EC6CDF"/>
    <w:rsid w:val="00EC7E47"/>
    <w:rsid w:val="00ED1955"/>
    <w:rsid w:val="00EE2490"/>
    <w:rsid w:val="00EE6E36"/>
    <w:rsid w:val="00EF3583"/>
    <w:rsid w:val="00EF3D58"/>
    <w:rsid w:val="00EF41F4"/>
    <w:rsid w:val="00F016BC"/>
    <w:rsid w:val="00F05D84"/>
    <w:rsid w:val="00F0660B"/>
    <w:rsid w:val="00F10070"/>
    <w:rsid w:val="00F123AE"/>
    <w:rsid w:val="00F13EB2"/>
    <w:rsid w:val="00F14EE6"/>
    <w:rsid w:val="00F16C91"/>
    <w:rsid w:val="00F16DD9"/>
    <w:rsid w:val="00F16FD0"/>
    <w:rsid w:val="00F17244"/>
    <w:rsid w:val="00F252E9"/>
    <w:rsid w:val="00F26721"/>
    <w:rsid w:val="00F3224C"/>
    <w:rsid w:val="00F32B93"/>
    <w:rsid w:val="00F35EB5"/>
    <w:rsid w:val="00F413C8"/>
    <w:rsid w:val="00F41BA9"/>
    <w:rsid w:val="00F45CDD"/>
    <w:rsid w:val="00F55238"/>
    <w:rsid w:val="00F5551A"/>
    <w:rsid w:val="00F565B8"/>
    <w:rsid w:val="00F56AAB"/>
    <w:rsid w:val="00F600C7"/>
    <w:rsid w:val="00F6278C"/>
    <w:rsid w:val="00F64F61"/>
    <w:rsid w:val="00F653CB"/>
    <w:rsid w:val="00F71296"/>
    <w:rsid w:val="00F71EF1"/>
    <w:rsid w:val="00F73331"/>
    <w:rsid w:val="00F77DCD"/>
    <w:rsid w:val="00F87174"/>
    <w:rsid w:val="00F91D37"/>
    <w:rsid w:val="00F91DEC"/>
    <w:rsid w:val="00F93538"/>
    <w:rsid w:val="00F946BE"/>
    <w:rsid w:val="00F95285"/>
    <w:rsid w:val="00F9610D"/>
    <w:rsid w:val="00FA39FA"/>
    <w:rsid w:val="00FB4AD3"/>
    <w:rsid w:val="00FB657F"/>
    <w:rsid w:val="00FD0D5B"/>
    <w:rsid w:val="00FD38EA"/>
    <w:rsid w:val="00FD4BB0"/>
    <w:rsid w:val="00FD7A4D"/>
    <w:rsid w:val="00FE7D09"/>
    <w:rsid w:val="00FF059A"/>
    <w:rsid w:val="00FF6B4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6308"/>
  <w15:docId w15:val="{2F204BA3-A9D2-4FCD-A162-BD8D1E9E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de-CH" w:eastAsia="en-US" w:bidi="ar-SA"/>
      </w:rPr>
    </w:rPrDefault>
    <w:pPrDefault>
      <w:pPr>
        <w:spacing w:line="27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86"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Standard">
    <w:name w:val="Normal"/>
    <w:qFormat/>
    <w:rsid w:val="00F77DCD"/>
    <w:pPr>
      <w:spacing w:after="160" w:line="259" w:lineRule="auto"/>
    </w:pPr>
    <w:rPr>
      <w:kern w:val="2"/>
      <w:sz w:val="22"/>
      <w:szCs w:val="22"/>
      <w14:ligatures w14:val="standardContextual"/>
    </w:rPr>
  </w:style>
  <w:style w:type="paragraph" w:styleId="berschrift1">
    <w:name w:val="heading 1"/>
    <w:aliases w:val="Heading 1"/>
    <w:basedOn w:val="Standard"/>
    <w:next w:val="Standard"/>
    <w:link w:val="berschrift1Zchn"/>
    <w:uiPriority w:val="9"/>
    <w:qFormat/>
    <w:rsid w:val="00682FE3"/>
    <w:pPr>
      <w:keepNext/>
      <w:keepLines/>
      <w:spacing w:before="540" w:after="270"/>
      <w:outlineLvl w:val="0"/>
    </w:pPr>
    <w:rPr>
      <w:rFonts w:asciiTheme="majorHAnsi" w:eastAsiaTheme="majorEastAsia" w:hAnsiTheme="majorHAnsi" w:cstheme="majorBidi"/>
      <w:b/>
      <w:bCs/>
      <w:szCs w:val="28"/>
    </w:rPr>
  </w:style>
  <w:style w:type="paragraph" w:styleId="berschrift2">
    <w:name w:val="heading 2"/>
    <w:aliases w:val="Heading 2"/>
    <w:basedOn w:val="Standard"/>
    <w:next w:val="Standard"/>
    <w:link w:val="berschrift2Zchn"/>
    <w:uiPriority w:val="9"/>
    <w:qFormat/>
    <w:rsid w:val="00682FE3"/>
    <w:pPr>
      <w:keepNext/>
      <w:keepLines/>
      <w:spacing w:before="540" w:after="270"/>
      <w:outlineLvl w:val="1"/>
    </w:pPr>
    <w:rPr>
      <w:rFonts w:asciiTheme="majorHAnsi" w:eastAsiaTheme="majorEastAsia" w:hAnsiTheme="majorHAnsi" w:cstheme="majorBidi"/>
      <w:b/>
      <w:bCs/>
      <w:szCs w:val="26"/>
    </w:rPr>
  </w:style>
  <w:style w:type="paragraph" w:styleId="berschrift3">
    <w:name w:val="heading 3"/>
    <w:aliases w:val="Heading 3"/>
    <w:basedOn w:val="Standard"/>
    <w:next w:val="Standard"/>
    <w:link w:val="berschrift3Zchn"/>
    <w:uiPriority w:val="9"/>
    <w:qFormat/>
    <w:rsid w:val="00682FE3"/>
    <w:pPr>
      <w:keepNext/>
      <w:keepLines/>
      <w:spacing w:before="270" w:after="270"/>
      <w:outlineLvl w:val="2"/>
    </w:pPr>
    <w:rPr>
      <w:rFonts w:asciiTheme="majorHAnsi" w:eastAsiaTheme="majorEastAsia" w:hAnsiTheme="majorHAnsi" w:cstheme="majorBidi"/>
      <w:b/>
      <w:szCs w:val="24"/>
    </w:rPr>
  </w:style>
  <w:style w:type="paragraph" w:styleId="berschrift4">
    <w:name w:val="heading 4"/>
    <w:aliases w:val="Heading 4"/>
    <w:basedOn w:val="Standard"/>
    <w:next w:val="Standard"/>
    <w:link w:val="berschrift4Zchn"/>
    <w:uiPriority w:val="9"/>
    <w:semiHidden/>
    <w:rsid w:val="004B1164"/>
    <w:pPr>
      <w:keepNext/>
      <w:keepLines/>
      <w:spacing w:before="270" w:after="270"/>
      <w:outlineLvl w:val="3"/>
    </w:pPr>
    <w:rPr>
      <w:rFonts w:asciiTheme="majorHAnsi" w:eastAsiaTheme="majorEastAsia" w:hAnsiTheme="majorHAnsi" w:cstheme="majorBidi"/>
      <w:b/>
    </w:rPr>
  </w:style>
  <w:style w:type="paragraph" w:styleId="berschrift5">
    <w:name w:val="heading 5"/>
    <w:aliases w:val="Heading 5"/>
    <w:basedOn w:val="Standard"/>
    <w:next w:val="Standard"/>
    <w:link w:val="berschrift5Zchn"/>
    <w:uiPriority w:val="9"/>
    <w:semiHidden/>
    <w:rsid w:val="004B1164"/>
    <w:pPr>
      <w:keepNext/>
      <w:keepLines/>
      <w:spacing w:before="27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aliases w:val="Header"/>
    <w:basedOn w:val="Standard"/>
    <w:link w:val="KopfzeileZchn"/>
    <w:uiPriority w:val="99"/>
    <w:semiHidden/>
    <w:qFormat/>
    <w:rsid w:val="00983B48"/>
    <w:pPr>
      <w:tabs>
        <w:tab w:val="center" w:pos="4536"/>
        <w:tab w:val="right" w:pos="9072"/>
      </w:tabs>
      <w:contextualSpacing/>
    </w:pPr>
    <w:rPr>
      <w:noProof/>
      <w:color w:val="FFFFFF" w:themeColor="background1"/>
      <w:sz w:val="15"/>
    </w:rPr>
  </w:style>
  <w:style w:type="character" w:customStyle="1" w:styleId="KopfzeileZchn">
    <w:name w:val="Kopfzeile Zchn"/>
    <w:aliases w:val="Header Zchn"/>
    <w:basedOn w:val="Absatz-Standardschriftart"/>
    <w:link w:val="Kopfzeile"/>
    <w:uiPriority w:val="99"/>
    <w:semiHidden/>
    <w:rsid w:val="009E6BE0"/>
    <w:rPr>
      <w:noProof/>
      <w:color w:val="FFFFFF" w:themeColor="background1"/>
      <w:sz w:val="15"/>
    </w:rPr>
  </w:style>
  <w:style w:type="paragraph" w:styleId="Fuzeile">
    <w:name w:val="footer"/>
    <w:aliases w:val="Footer"/>
    <w:basedOn w:val="Standard"/>
    <w:link w:val="FuzeileZchn"/>
    <w:uiPriority w:val="86"/>
    <w:semiHidden/>
    <w:rsid w:val="00167F4F"/>
    <w:pPr>
      <w:spacing w:line="202" w:lineRule="exact"/>
    </w:pPr>
    <w:rPr>
      <w:sz w:val="15"/>
      <w:szCs w:val="15"/>
    </w:rPr>
  </w:style>
  <w:style w:type="character" w:customStyle="1" w:styleId="FuzeileZchn">
    <w:name w:val="Fußzeile Zchn"/>
    <w:aliases w:val="Footer Zchn"/>
    <w:basedOn w:val="Absatz-Standardschriftart"/>
    <w:link w:val="Fuzeile"/>
    <w:uiPriority w:val="86"/>
    <w:semiHidden/>
    <w:rsid w:val="00167F4F"/>
    <w:rPr>
      <w:sz w:val="15"/>
      <w:szCs w:val="15"/>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ing 1 Zchn"/>
    <w:basedOn w:val="Absatz-Standardschriftart"/>
    <w:link w:val="berschrift1"/>
    <w:uiPriority w:val="9"/>
    <w:rsid w:val="00682FE3"/>
    <w:rPr>
      <w:rFonts w:asciiTheme="majorHAnsi" w:eastAsiaTheme="majorEastAsia" w:hAnsiTheme="majorHAnsi" w:cstheme="majorBidi"/>
      <w:b/>
      <w:bCs/>
      <w:szCs w:val="28"/>
      <w14:stylisticSets>
        <w14:styleSet w14:id="1"/>
      </w14:stylisticSets>
    </w:rPr>
  </w:style>
  <w:style w:type="character" w:customStyle="1" w:styleId="berschrift2Zchn">
    <w:name w:val="Überschrift 2 Zchn"/>
    <w:aliases w:val="Heading 2 Zchn"/>
    <w:basedOn w:val="Absatz-Standardschriftart"/>
    <w:link w:val="berschrift2"/>
    <w:uiPriority w:val="9"/>
    <w:rsid w:val="00682FE3"/>
    <w:rPr>
      <w:rFonts w:asciiTheme="majorHAnsi" w:eastAsiaTheme="majorEastAsia" w:hAnsiTheme="majorHAnsi" w:cstheme="majorBidi"/>
      <w:b/>
      <w:bCs/>
      <w:szCs w:val="26"/>
      <w14:stylisticSets>
        <w14:styleSet w14:id="1"/>
      </w14:stylisticSets>
    </w:rPr>
  </w:style>
  <w:style w:type="paragraph" w:styleId="Titel">
    <w:name w:val="Title"/>
    <w:aliases w:val="Title"/>
    <w:basedOn w:val="Standard"/>
    <w:next w:val="Standard"/>
    <w:link w:val="TitelZchn"/>
    <w:uiPriority w:val="11"/>
    <w:qFormat/>
    <w:rsid w:val="00613A5E"/>
    <w:pPr>
      <w:spacing w:line="240" w:lineRule="auto"/>
      <w:contextualSpacing/>
    </w:pPr>
    <w:rPr>
      <w:rFonts w:eastAsiaTheme="majorEastAsia" w:cstheme="majorBidi"/>
      <w:b/>
      <w:sz w:val="26"/>
      <w:szCs w:val="26"/>
    </w:rPr>
  </w:style>
  <w:style w:type="character" w:customStyle="1" w:styleId="TitelZchn">
    <w:name w:val="Titel Zchn"/>
    <w:aliases w:val="Title Zchn"/>
    <w:basedOn w:val="Absatz-Standardschriftart"/>
    <w:link w:val="Titel"/>
    <w:uiPriority w:val="11"/>
    <w:rsid w:val="00613A5E"/>
    <w:rPr>
      <w:rFonts w:eastAsiaTheme="majorEastAsia" w:cstheme="majorBidi"/>
      <w:b/>
      <w:sz w:val="26"/>
      <w:szCs w:val="26"/>
      <w14:stylisticSets>
        <w14:styleSet w14:id="1"/>
      </w14:stylisticSets>
    </w:rPr>
  </w:style>
  <w:style w:type="paragraph" w:customStyle="1" w:styleId="Subjectheading">
    <w:name w:val="Subject heading"/>
    <w:basedOn w:val="Standard"/>
    <w:link w:val="SubjectheadingZchn"/>
    <w:uiPriority w:val="14"/>
    <w:rsid w:val="000922DD"/>
    <w:pPr>
      <w:spacing w:before="260" w:after="260"/>
      <w:contextualSpacing/>
    </w:pPr>
    <w:rPr>
      <w:rFonts w:asciiTheme="majorHAnsi" w:hAnsiTheme="majorHAnsi"/>
      <w:b/>
    </w:rPr>
  </w:style>
  <w:style w:type="character" w:customStyle="1" w:styleId="SubjectheadingZchn">
    <w:name w:val="Subject heading Zchn"/>
    <w:basedOn w:val="Absatz-Standardschriftart"/>
    <w:link w:val="Subjectheading"/>
    <w:uiPriority w:val="14"/>
    <w:rsid w:val="000922DD"/>
    <w:rPr>
      <w:rFonts w:asciiTheme="majorHAnsi" w:hAnsiTheme="majorHAnsi"/>
      <w:b/>
      <w14:stylisticSets>
        <w14:styleSet w14:id="1"/>
      </w14:stylisticSets>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uiPriority w:val="59"/>
    <w:rsid w:val="00043B62"/>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Theme="majorHAnsi" w:hAnsiTheme="majorHAnsi"/>
        <w:b/>
      </w:rPr>
    </w:tblStylePr>
    <w:tblStylePr w:type="lastRow">
      <w:rPr>
        <w:rFonts w:asciiTheme="majorHAnsi" w:hAnsiTheme="majorHAnsi"/>
        <w:b/>
      </w:rPr>
    </w:tblStylePr>
    <w:tblStylePr w:type="firstCol">
      <w:rPr>
        <w:rFonts w:asciiTheme="majorHAnsi" w:hAnsiTheme="majorHAnsi"/>
        <w:b/>
      </w:rPr>
    </w:tblStylePr>
    <w:tblStylePr w:type="lastCol">
      <w:rPr>
        <w:rFonts w:asciiTheme="majorHAnsi" w:hAnsiTheme="majorHAnsi"/>
        <w:b w:val="0"/>
      </w:rPr>
    </w:tblStylePr>
  </w:style>
  <w:style w:type="character" w:customStyle="1" w:styleId="berschrift3Zchn">
    <w:name w:val="Überschrift 3 Zchn"/>
    <w:aliases w:val="Heading 3 Zchn"/>
    <w:basedOn w:val="Absatz-Standardschriftart"/>
    <w:link w:val="berschrift3"/>
    <w:uiPriority w:val="9"/>
    <w:rsid w:val="00682FE3"/>
    <w:rPr>
      <w:rFonts w:asciiTheme="majorHAnsi" w:eastAsiaTheme="majorEastAsia" w:hAnsiTheme="majorHAnsi" w:cstheme="majorBidi"/>
      <w:b/>
      <w:szCs w:val="24"/>
      <w14:stylisticSets>
        <w14:styleSet w14:id="1"/>
      </w14:stylisticSets>
    </w:rPr>
  </w:style>
  <w:style w:type="character" w:customStyle="1" w:styleId="berschrift4Zchn">
    <w:name w:val="Überschrift 4 Zchn"/>
    <w:aliases w:val="Heading 4 Zchn"/>
    <w:basedOn w:val="Absatz-Standardschriftart"/>
    <w:link w:val="berschrift4"/>
    <w:uiPriority w:val="9"/>
    <w:semiHidden/>
    <w:rsid w:val="004B1164"/>
    <w:rPr>
      <w:rFonts w:asciiTheme="majorHAnsi" w:eastAsiaTheme="majorEastAsia" w:hAnsiTheme="majorHAnsi" w:cstheme="majorBidi"/>
      <w:b/>
      <w14:stylisticSets>
        <w14:styleSet w14:id="1"/>
      </w14:stylisticSets>
    </w:rPr>
  </w:style>
  <w:style w:type="character" w:customStyle="1" w:styleId="berschrift5Zchn">
    <w:name w:val="Überschrift 5 Zchn"/>
    <w:aliases w:val="Heading 5 Zchn"/>
    <w:basedOn w:val="Absatz-Standardschriftart"/>
    <w:link w:val="berschrift5"/>
    <w:uiPriority w:val="9"/>
    <w:semiHidden/>
    <w:rsid w:val="004B1164"/>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BulletList1">
    <w:name w:val="Bullet List 1"/>
    <w:basedOn w:val="Listenabsatz"/>
    <w:uiPriority w:val="6"/>
    <w:qFormat/>
    <w:rsid w:val="00C53AA2"/>
    <w:pPr>
      <w:numPr>
        <w:numId w:val="9"/>
      </w:numPr>
    </w:pPr>
  </w:style>
  <w:style w:type="paragraph" w:customStyle="1" w:styleId="Minutes-Text">
    <w:name w:val="Minutes-Text"/>
    <w:basedOn w:val="BulletList1"/>
    <w:uiPriority w:val="18"/>
    <w:semiHidden/>
    <w:rsid w:val="00E269E1"/>
    <w:pPr>
      <w:numPr>
        <w:numId w:val="0"/>
      </w:numPr>
      <w:tabs>
        <w:tab w:val="left" w:pos="7938"/>
      </w:tabs>
      <w:ind w:left="426" w:right="848"/>
    </w:pPr>
  </w:style>
  <w:style w:type="paragraph" w:customStyle="1" w:styleId="Minutes-Title">
    <w:name w:val="Minutes-Title"/>
    <w:basedOn w:val="BulletList1"/>
    <w:next w:val="Minutes-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aliases w:val="Subtitle"/>
    <w:basedOn w:val="Standard"/>
    <w:next w:val="Standard"/>
    <w:link w:val="UntertitelZchn"/>
    <w:uiPriority w:val="12"/>
    <w:rsid w:val="00613A5E"/>
    <w:pPr>
      <w:numPr>
        <w:ilvl w:val="1"/>
      </w:numPr>
      <w:spacing w:after="260"/>
    </w:pPr>
    <w:rPr>
      <w:rFonts w:eastAsiaTheme="minorEastAsia"/>
      <w:sz w:val="26"/>
      <w:szCs w:val="26"/>
    </w:rPr>
  </w:style>
  <w:style w:type="character" w:customStyle="1" w:styleId="UntertitelZchn">
    <w:name w:val="Untertitel Zchn"/>
    <w:aliases w:val="Subtitle Zchn"/>
    <w:basedOn w:val="Absatz-Standardschriftart"/>
    <w:link w:val="Untertitel"/>
    <w:uiPriority w:val="12"/>
    <w:rsid w:val="00613A5E"/>
    <w:rPr>
      <w:rFonts w:eastAsiaTheme="minorEastAsia"/>
      <w:sz w:val="26"/>
      <w:szCs w:val="26"/>
      <w14:stylisticSets>
        <w14:styleSet w14:id="1"/>
      </w14:stylisticSets>
    </w:rPr>
  </w:style>
  <w:style w:type="paragraph" w:styleId="Datum">
    <w:name w:val="Date"/>
    <w:aliases w:val="Date"/>
    <w:basedOn w:val="75PtText"/>
    <w:next w:val="Standard"/>
    <w:link w:val="DatumZchn"/>
    <w:uiPriority w:val="15"/>
    <w:rsid w:val="001068F7"/>
    <w:pPr>
      <w:spacing w:after="330" w:line="260" w:lineRule="atLeast"/>
    </w:pPr>
  </w:style>
  <w:style w:type="character" w:customStyle="1" w:styleId="DatumZchn">
    <w:name w:val="Datum Zchn"/>
    <w:aliases w:val="Date Zchn"/>
    <w:basedOn w:val="Absatz-Standardschriftart"/>
    <w:link w:val="Datum"/>
    <w:uiPriority w:val="15"/>
    <w:rsid w:val="001068F7"/>
    <w:rPr>
      <w:sz w:val="15"/>
      <w:szCs w:val="15"/>
    </w:rPr>
  </w:style>
  <w:style w:type="paragraph" w:styleId="Funotentext">
    <w:name w:val="footnote text"/>
    <w:aliases w:val="Footnotes"/>
    <w:basedOn w:val="Standard"/>
    <w:link w:val="FunotentextZchn"/>
    <w:uiPriority w:val="79"/>
    <w:semiHidden/>
    <w:rsid w:val="00494FD7"/>
    <w:pPr>
      <w:spacing w:line="240" w:lineRule="auto"/>
    </w:pPr>
    <w:rPr>
      <w:sz w:val="16"/>
    </w:rPr>
  </w:style>
  <w:style w:type="character" w:customStyle="1" w:styleId="FunotentextZchn">
    <w:name w:val="Fußnotentext Zchn"/>
    <w:aliases w:val="Footnotes Zchn"/>
    <w:basedOn w:val="Absatz-Standardschriftart"/>
    <w:link w:val="Funotentext"/>
    <w:uiPriority w:val="79"/>
    <w:semiHidden/>
    <w:rsid w:val="00613A5E"/>
    <w:rPr>
      <w:sz w:val="16"/>
      <w14:stylisticSets>
        <w14:styleSet w14:id="1"/>
      </w14:stylisticSets>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BulletList2">
    <w:name w:val="Bullet List 2"/>
    <w:basedOn w:val="BulletList1"/>
    <w:uiPriority w:val="6"/>
    <w:qFormat/>
    <w:rsid w:val="004C3880"/>
    <w:pPr>
      <w:numPr>
        <w:ilvl w:val="1"/>
      </w:numPr>
    </w:pPr>
  </w:style>
  <w:style w:type="paragraph" w:customStyle="1" w:styleId="BulletList3">
    <w:name w:val="Bullet List 3"/>
    <w:basedOn w:val="BulletList1"/>
    <w:uiPriority w:val="6"/>
    <w:qFormat/>
    <w:rsid w:val="004C3880"/>
    <w:pPr>
      <w:numPr>
        <w:ilvl w:val="2"/>
      </w:numPr>
    </w:pPr>
  </w:style>
  <w:style w:type="paragraph" w:styleId="Beschriftung">
    <w:name w:val="caption"/>
    <w:aliases w:val="Caption"/>
    <w:basedOn w:val="Standard"/>
    <w:next w:val="Standard"/>
    <w:uiPriority w:val="35"/>
    <w:semiHidden/>
    <w:rsid w:val="003C21C6"/>
    <w:pPr>
      <w:spacing w:before="120" w:after="260"/>
    </w:pPr>
    <w:rPr>
      <w:iCs/>
      <w:sz w:val="15"/>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Pagenumbering">
    <w:name w:val="Page numbering"/>
    <w:basedOn w:val="Fuzeile"/>
    <w:uiPriority w:val="87"/>
    <w:semiHidden/>
    <w:rsid w:val="00E8428A"/>
    <w:pPr>
      <w:jc w:val="right"/>
    </w:pPr>
  </w:style>
  <w:style w:type="paragraph" w:customStyle="1" w:styleId="Heading1numbered">
    <w:name w:val="Heading 1 numbered"/>
    <w:basedOn w:val="berschrift1"/>
    <w:next w:val="Standard"/>
    <w:uiPriority w:val="10"/>
    <w:qFormat/>
    <w:rsid w:val="00306B3F"/>
    <w:pPr>
      <w:numPr>
        <w:numId w:val="8"/>
      </w:numPr>
    </w:pPr>
  </w:style>
  <w:style w:type="paragraph" w:customStyle="1" w:styleId="Heading2numbered">
    <w:name w:val="Heading 2 numbered"/>
    <w:basedOn w:val="berschrift2"/>
    <w:next w:val="Standard"/>
    <w:uiPriority w:val="10"/>
    <w:qFormat/>
    <w:rsid w:val="00306B3F"/>
    <w:pPr>
      <w:numPr>
        <w:ilvl w:val="1"/>
        <w:numId w:val="8"/>
      </w:numPr>
    </w:pPr>
  </w:style>
  <w:style w:type="paragraph" w:customStyle="1" w:styleId="Heading3numbered">
    <w:name w:val="Heading 3 numbered"/>
    <w:basedOn w:val="berschrift3"/>
    <w:next w:val="Standard"/>
    <w:uiPriority w:val="10"/>
    <w:qFormat/>
    <w:rsid w:val="00306B3F"/>
    <w:pPr>
      <w:numPr>
        <w:ilvl w:val="2"/>
        <w:numId w:val="8"/>
      </w:numPr>
    </w:pPr>
  </w:style>
  <w:style w:type="paragraph" w:customStyle="1" w:styleId="Heading4numbered">
    <w:name w:val="Heading 4 numbered"/>
    <w:basedOn w:val="berschrift4"/>
    <w:next w:val="Standard"/>
    <w:uiPriority w:val="10"/>
    <w:qFormat/>
    <w:rsid w:val="004B1164"/>
    <w:pPr>
      <w:numPr>
        <w:ilvl w:val="3"/>
        <w:numId w:val="8"/>
      </w:numPr>
    </w:pPr>
  </w:style>
  <w:style w:type="paragraph" w:styleId="Verzeichnis1">
    <w:name w:val="toc 1"/>
    <w:basedOn w:val="Standard"/>
    <w:next w:val="Standard"/>
    <w:autoRedefine/>
    <w:uiPriority w:val="39"/>
    <w:semiHidden/>
    <w:rsid w:val="00273EBC"/>
    <w:pPr>
      <w:tabs>
        <w:tab w:val="right" w:leader="dot" w:pos="9070"/>
      </w:tabs>
      <w:spacing w:before="120"/>
      <w:ind w:left="567" w:hanging="567"/>
    </w:pPr>
    <w:rPr>
      <w:b/>
      <w:bCs/>
      <w:noProof/>
    </w:rPr>
  </w:style>
  <w:style w:type="paragraph" w:styleId="Verzeichnis2">
    <w:name w:val="toc 2"/>
    <w:basedOn w:val="Standard"/>
    <w:next w:val="Standard"/>
    <w:autoRedefine/>
    <w:uiPriority w:val="39"/>
    <w:semiHidden/>
    <w:rsid w:val="00273EBC"/>
    <w:pPr>
      <w:tabs>
        <w:tab w:val="right" w:leader="dot" w:pos="9070"/>
      </w:tabs>
      <w:ind w:left="567" w:hanging="567"/>
    </w:pPr>
  </w:style>
  <w:style w:type="paragraph" w:styleId="Verzeichnis3">
    <w:name w:val="toc 3"/>
    <w:basedOn w:val="Standard"/>
    <w:next w:val="Standard"/>
    <w:autoRedefine/>
    <w:uiPriority w:val="39"/>
    <w:semiHidden/>
    <w:rsid w:val="00273EBC"/>
    <w:pPr>
      <w:tabs>
        <w:tab w:val="right" w:leader="dot" w:pos="9070"/>
      </w:tabs>
      <w:ind w:left="567" w:hanging="567"/>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Frankiermerkmalwithline">
    <w:name w:val="Frankiermerkmal with line"/>
    <w:basedOn w:val="Standard"/>
    <w:uiPriority w:val="16"/>
    <w:semiHidden/>
    <w:rsid w:val="003F1889"/>
    <w:pPr>
      <w:pBdr>
        <w:bottom w:val="single" w:sz="4" w:space="0" w:color="auto"/>
      </w:pBdr>
      <w:tabs>
        <w:tab w:val="left" w:pos="567"/>
      </w:tabs>
      <w:spacing w:line="216" w:lineRule="auto"/>
      <w:ind w:left="567" w:hanging="567"/>
    </w:pPr>
    <w:rPr>
      <w:sz w:val="15"/>
    </w:rPr>
  </w:style>
  <w:style w:type="paragraph" w:customStyle="1" w:styleId="NumberedList1">
    <w:name w:val="Numbered List 1"/>
    <w:basedOn w:val="Standard"/>
    <w:uiPriority w:val="7"/>
    <w:qFormat/>
    <w:rsid w:val="00306B3F"/>
    <w:pPr>
      <w:numPr>
        <w:ilvl w:val="5"/>
        <w:numId w:val="8"/>
      </w:numPr>
    </w:pPr>
  </w:style>
  <w:style w:type="paragraph" w:customStyle="1" w:styleId="NumberedList2abc">
    <w:name w:val="Numbered List 2 (abc)"/>
    <w:basedOn w:val="NumberedList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beredListabc">
    <w:name w:val="Numbered List abc"/>
    <w:basedOn w:val="Listenabsatz"/>
    <w:uiPriority w:val="8"/>
    <w:semiHidden/>
    <w:qFormat/>
    <w:rsid w:val="00306B3F"/>
    <w:pPr>
      <w:numPr>
        <w:ilvl w:val="8"/>
        <w:numId w:val="8"/>
      </w:numPr>
    </w:pPr>
  </w:style>
  <w:style w:type="paragraph" w:customStyle="1" w:styleId="NumberedList3">
    <w:name w:val="Numbered List 3"/>
    <w:basedOn w:val="NumberedList2abc"/>
    <w:uiPriority w:val="7"/>
    <w:qFormat/>
    <w:rsid w:val="005A357F"/>
    <w:pPr>
      <w:numPr>
        <w:ilvl w:val="7"/>
      </w:numPr>
    </w:pPr>
  </w:style>
  <w:style w:type="paragraph" w:customStyle="1" w:styleId="Heading5numbered">
    <w:name w:val="Heading 5 numbered"/>
    <w:basedOn w:val="berschrift5"/>
    <w:next w:val="Standard"/>
    <w:uiPriority w:val="10"/>
    <w:qFormat/>
    <w:rsid w:val="004B1164"/>
    <w:pPr>
      <w:numPr>
        <w:ilvl w:val="4"/>
        <w:numId w:val="8"/>
      </w:numPr>
    </w:pPr>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BF0242"/>
    <w:rPr>
      <w:color w:val="7F7F7F" w:themeColor="text1" w:themeTint="80"/>
    </w:rPr>
  </w:style>
  <w:style w:type="paragraph" w:customStyle="1" w:styleId="ErstelltdurchVorlagenbauerchfrMVSMieterverbandSchweiz">
    <w:name w:val="Erstellt durch Vorlagenbauer.ch für MVS Mieterverband Schweiz"/>
    <w:basedOn w:val="Standard"/>
    <w:next w:val="Standard"/>
    <w:semiHidden/>
    <w:rsid w:val="00BB0EB7"/>
    <w:pPr>
      <w:shd w:val="clear" w:color="auto" w:fill="FFFFFF" w:themeFill="background1"/>
    </w:pPr>
  </w:style>
  <w:style w:type="paragraph" w:customStyle="1" w:styleId="TableTailgater">
    <w:name w:val="Table Tailgater"/>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E414A0"/>
    <w:pPr>
      <w:tabs>
        <w:tab w:val="right" w:leader="dot" w:pos="9060"/>
      </w:tabs>
      <w:ind w:left="851" w:hanging="851"/>
    </w:p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
    <w:name w:val="Nummerierte Überschriften"/>
    <w:uiPriority w:val="99"/>
    <w:rsid w:val="00306B3F"/>
    <w:pPr>
      <w:numPr>
        <w:numId w:val="4"/>
      </w:numPr>
    </w:pPr>
  </w:style>
  <w:style w:type="numbering" w:customStyle="1" w:styleId="Aufzhlungen">
    <w:name w:val="Aufzählungen"/>
    <w:uiPriority w:val="99"/>
    <w:rsid w:val="00C53AA2"/>
    <w:pPr>
      <w:numPr>
        <w:numId w:val="6"/>
      </w:numPr>
    </w:pPr>
  </w:style>
  <w:style w:type="paragraph" w:customStyle="1" w:styleId="75PtText">
    <w:name w:val="7.5 Pt Text"/>
    <w:basedOn w:val="Standard"/>
    <w:uiPriority w:val="1"/>
    <w:qFormat/>
    <w:rsid w:val="001124CB"/>
    <w:pPr>
      <w:spacing w:line="202" w:lineRule="atLeast"/>
    </w:pPr>
    <w:rPr>
      <w:sz w:val="15"/>
      <w:szCs w:val="15"/>
    </w:rPr>
  </w:style>
  <w:style w:type="character" w:styleId="Fett">
    <w:name w:val="Strong"/>
    <w:basedOn w:val="Absatz-Standardschriftart"/>
    <w:uiPriority w:val="1"/>
    <w:semiHidden/>
    <w:qFormat/>
    <w:rsid w:val="00FF6B43"/>
    <w:rPr>
      <w:rFonts w:asciiTheme="majorHAnsi" w:hAnsiTheme="majorHAnsi"/>
      <w:b/>
      <w:bCs/>
    </w:rPr>
  </w:style>
  <w:style w:type="paragraph" w:customStyle="1" w:styleId="SpacertoAddresstable">
    <w:name w:val="Spacer to Address table"/>
    <w:basedOn w:val="Standard"/>
    <w:next w:val="Standard"/>
    <w:uiPriority w:val="16"/>
    <w:semiHidden/>
    <w:qFormat/>
    <w:rsid w:val="0016141D"/>
    <w:pPr>
      <w:spacing w:after="700" w:line="200" w:lineRule="exact"/>
    </w:pPr>
    <w:rPr>
      <w:color w:val="FFFFFF" w:themeColor="background1"/>
      <w:sz w:val="20"/>
    </w:rPr>
  </w:style>
  <w:style w:type="paragraph" w:customStyle="1" w:styleId="Sender">
    <w:name w:val="Sender"/>
    <w:basedOn w:val="75PtText"/>
    <w:uiPriority w:val="16"/>
    <w:qFormat/>
    <w:rsid w:val="00B83045"/>
    <w:pPr>
      <w:spacing w:line="202" w:lineRule="exact"/>
    </w:pPr>
  </w:style>
  <w:style w:type="paragraph" w:customStyle="1" w:styleId="Frankiermerkmalnoline">
    <w:name w:val="Frankiermerkmal no line"/>
    <w:basedOn w:val="Frankiermerkmalwithline"/>
    <w:uiPriority w:val="17"/>
    <w:semiHidden/>
    <w:qFormat/>
    <w:rsid w:val="00242289"/>
    <w:pPr>
      <w:pBdr>
        <w:bottom w:val="single" w:sz="4" w:space="0" w:color="FFFFFF" w:themeColor="background1"/>
      </w:pBdr>
      <w:spacing w:line="233" w:lineRule="auto"/>
    </w:pPr>
  </w:style>
  <w:style w:type="character" w:customStyle="1" w:styleId="Frankiermerkmal">
    <w:name w:val="Frankiermerkmal"/>
    <w:basedOn w:val="Absatz-Standardschriftart"/>
    <w:uiPriority w:val="99"/>
    <w:semiHidden/>
    <w:qFormat/>
    <w:rsid w:val="0044277D"/>
    <w:rPr>
      <w:b/>
      <w:spacing w:val="-10"/>
    </w:rPr>
  </w:style>
  <w:style w:type="paragraph" w:customStyle="1" w:styleId="LogoHeader">
    <w:name w:val="Logo Header"/>
    <w:basedOn w:val="Standard"/>
    <w:uiPriority w:val="84"/>
    <w:semiHidden/>
    <w:qFormat/>
    <w:rsid w:val="000E56C8"/>
    <w:pPr>
      <w:ind w:left="-68"/>
    </w:pPr>
    <w:rPr>
      <w:sz w:val="15"/>
      <w:szCs w:val="15"/>
    </w:rPr>
  </w:style>
  <w:style w:type="paragraph" w:customStyle="1" w:styleId="DocumentTitle">
    <w:name w:val="Document Title"/>
    <w:basedOn w:val="Standard"/>
    <w:next w:val="Standard"/>
    <w:uiPriority w:val="13"/>
    <w:qFormat/>
    <w:rsid w:val="00AE348C"/>
    <w:rPr>
      <w:rFonts w:asciiTheme="majorHAnsi" w:hAnsiTheme="majorHAnsi"/>
      <w:b/>
    </w:rPr>
  </w:style>
  <w:style w:type="paragraph" w:customStyle="1" w:styleId="Frankingnoline">
    <w:name w:val="Franking no line"/>
    <w:basedOn w:val="Frankingwithline"/>
    <w:uiPriority w:val="17"/>
    <w:semiHidden/>
    <w:qFormat/>
    <w:rsid w:val="000A4530"/>
    <w:pPr>
      <w:pBdr>
        <w:bottom w:val="single" w:sz="4" w:space="0" w:color="FFFFFF" w:themeColor="background1"/>
      </w:pBdr>
      <w:spacing w:line="233" w:lineRule="auto"/>
    </w:pPr>
  </w:style>
  <w:style w:type="paragraph" w:customStyle="1" w:styleId="Seitenzahlen">
    <w:name w:val="Seitenzahlen"/>
    <w:basedOn w:val="Fuzeile"/>
    <w:uiPriority w:val="87"/>
    <w:semiHidden/>
    <w:rsid w:val="00A84934"/>
    <w:pPr>
      <w:jc w:val="right"/>
    </w:pPr>
    <w:rPr>
      <w14:numSpacing w14:val="tabular"/>
      <w14:stylisticSets>
        <w14:styleSet w14:id="1"/>
      </w14:stylisticSets>
    </w:rPr>
  </w:style>
  <w:style w:type="paragraph" w:styleId="Dokumentstruktur">
    <w:name w:val="Document Map"/>
    <w:basedOn w:val="Standard"/>
    <w:link w:val="DokumentstrukturZchn"/>
    <w:uiPriority w:val="79"/>
    <w:semiHidden/>
    <w:rsid w:val="001C7B2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79"/>
    <w:semiHidden/>
    <w:rsid w:val="001C7B27"/>
    <w:rPr>
      <w:rFonts w:ascii="Segoe UI" w:hAnsi="Segoe UI" w:cs="Segoe UI"/>
      <w:sz w:val="16"/>
      <w:szCs w:val="16"/>
    </w:rPr>
  </w:style>
  <w:style w:type="character" w:styleId="NichtaufgelsteErwhnung">
    <w:name w:val="Unresolved Mention"/>
    <w:basedOn w:val="Absatz-Standardschriftart"/>
    <w:uiPriority w:val="79"/>
    <w:semiHidden/>
    <w:unhideWhenUsed/>
    <w:rsid w:val="00000859"/>
    <w:rPr>
      <w:color w:val="605E5C"/>
      <w:shd w:val="clear" w:color="auto" w:fill="E1DFDD"/>
    </w:rPr>
  </w:style>
  <w:style w:type="paragraph" w:customStyle="1" w:styleId="Frankingwithline">
    <w:name w:val="Franking with line"/>
    <w:basedOn w:val="Standard"/>
    <w:uiPriority w:val="16"/>
    <w:semiHidden/>
    <w:rsid w:val="001068F7"/>
    <w:pPr>
      <w:pBdr>
        <w:bottom w:val="single" w:sz="4" w:space="0" w:color="auto"/>
      </w:pBdr>
      <w:tabs>
        <w:tab w:val="left" w:pos="567"/>
      </w:tabs>
      <w:spacing w:line="216" w:lineRule="auto"/>
      <w:ind w:left="567" w:hanging="567"/>
    </w:pPr>
    <w:rPr>
      <w:sz w:val="15"/>
      <w:szCs w:val="20"/>
      <w14:stylisticSets>
        <w14:styleSet w14:id="1"/>
      </w14:stylisticSets>
    </w:rPr>
  </w:style>
  <w:style w:type="character" w:customStyle="1" w:styleId="PP-Franking">
    <w:name w:val="PP-Franking"/>
    <w:basedOn w:val="Absatz-Standardschriftart"/>
    <w:uiPriority w:val="1"/>
    <w:semiHidden/>
    <w:rsid w:val="001068F7"/>
    <w:rPr>
      <w:b/>
      <w:spacing w:val="-10"/>
    </w:rPr>
  </w:style>
  <w:style w:type="table" w:customStyle="1" w:styleId="MVLogo">
    <w:name w:val="MV Logo"/>
    <w:basedOn w:val="NormaleTabelle"/>
    <w:uiPriority w:val="99"/>
    <w:rsid w:val="004E2047"/>
    <w:pPr>
      <w:spacing w:line="240" w:lineRule="auto"/>
    </w:pPr>
    <w:tblPr>
      <w:tblInd w:w="-6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425" w:type="dxa"/>
      </w:tblCellMar>
    </w:tblPr>
  </w:style>
  <w:style w:type="paragraph" w:styleId="berarbeitung">
    <w:name w:val="Revision"/>
    <w:hidden/>
    <w:uiPriority w:val="99"/>
    <w:semiHidden/>
    <w:rsid w:val="00617B5A"/>
    <w:pPr>
      <w:spacing w:line="240" w:lineRule="auto"/>
    </w:pPr>
    <w:rPr>
      <w:kern w:val="2"/>
      <w:sz w:val="22"/>
      <w:szCs w:val="22"/>
      <w14:ligatures w14:val="standardContextual"/>
    </w:rPr>
  </w:style>
  <w:style w:type="character" w:styleId="Kommentarzeichen">
    <w:name w:val="annotation reference"/>
    <w:basedOn w:val="Absatz-Standardschriftart"/>
    <w:uiPriority w:val="79"/>
    <w:semiHidden/>
    <w:unhideWhenUsed/>
    <w:rsid w:val="003D628A"/>
    <w:rPr>
      <w:sz w:val="16"/>
      <w:szCs w:val="16"/>
    </w:rPr>
  </w:style>
  <w:style w:type="paragraph" w:styleId="Kommentartext">
    <w:name w:val="annotation text"/>
    <w:basedOn w:val="Standard"/>
    <w:link w:val="KommentartextZchn"/>
    <w:uiPriority w:val="79"/>
    <w:unhideWhenUsed/>
    <w:rsid w:val="003D628A"/>
    <w:pPr>
      <w:spacing w:line="240" w:lineRule="auto"/>
    </w:pPr>
    <w:rPr>
      <w:sz w:val="20"/>
      <w:szCs w:val="20"/>
    </w:rPr>
  </w:style>
  <w:style w:type="character" w:customStyle="1" w:styleId="KommentartextZchn">
    <w:name w:val="Kommentartext Zchn"/>
    <w:basedOn w:val="Absatz-Standardschriftart"/>
    <w:link w:val="Kommentartext"/>
    <w:uiPriority w:val="79"/>
    <w:rsid w:val="003D628A"/>
    <w:rPr>
      <w:kern w:val="2"/>
      <w:sz w:val="20"/>
      <w:szCs w:val="20"/>
      <w14:ligatures w14:val="standardContextual"/>
    </w:rPr>
  </w:style>
  <w:style w:type="paragraph" w:styleId="Kommentarthema">
    <w:name w:val="annotation subject"/>
    <w:basedOn w:val="Kommentartext"/>
    <w:next w:val="Kommentartext"/>
    <w:link w:val="KommentarthemaZchn"/>
    <w:uiPriority w:val="79"/>
    <w:semiHidden/>
    <w:unhideWhenUsed/>
    <w:rsid w:val="003D628A"/>
    <w:rPr>
      <w:b/>
      <w:bCs/>
    </w:rPr>
  </w:style>
  <w:style w:type="character" w:customStyle="1" w:styleId="KommentarthemaZchn">
    <w:name w:val="Kommentarthema Zchn"/>
    <w:basedOn w:val="KommentartextZchn"/>
    <w:link w:val="Kommentarthema"/>
    <w:uiPriority w:val="79"/>
    <w:semiHidden/>
    <w:rsid w:val="003D628A"/>
    <w:rPr>
      <w:b/>
      <w:bCs/>
      <w:kern w:val="2"/>
      <w:sz w:val="20"/>
      <w:szCs w:val="20"/>
      <w14:ligatures w14:val="standardContextual"/>
    </w:rPr>
  </w:style>
  <w:style w:type="paragraph" w:customStyle="1" w:styleId="pf0">
    <w:name w:val="pf0"/>
    <w:basedOn w:val="Standard"/>
    <w:rsid w:val="007427D9"/>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cf01">
    <w:name w:val="cf01"/>
    <w:basedOn w:val="Absatz-Standardschriftart"/>
    <w:rsid w:val="007427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72505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sv@mvzh.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eterverband.ch/mv-zh/mitgliedschaf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an\Documents\Benutzerdefinierte%20Office-Vorlagen\MV-W-23-Dokument-Everett.dotx" TargetMode="External"/></Relationships>
</file>

<file path=word/theme/theme1.xml><?xml version="1.0" encoding="utf-8"?>
<a:theme xmlns:a="http://schemas.openxmlformats.org/drawingml/2006/main" name="Larissa-Design">
  <a:themeElements>
    <a:clrScheme name="MVS Mieterverband Schweiz">
      <a:dk1>
        <a:sysClr val="windowText" lastClr="000000"/>
      </a:dk1>
      <a:lt1>
        <a:sysClr val="window" lastClr="FFFFFF"/>
      </a:lt1>
      <a:dk2>
        <a:srgbClr val="686E69"/>
      </a:dk2>
      <a:lt2>
        <a:srgbClr val="E8E8E8"/>
      </a:lt2>
      <a:accent1>
        <a:srgbClr val="003A62"/>
      </a:accent1>
      <a:accent2>
        <a:srgbClr val="219D84"/>
      </a:accent2>
      <a:accent3>
        <a:srgbClr val="E5702B"/>
      </a:accent3>
      <a:accent4>
        <a:srgbClr val="FBE7C2"/>
      </a:accent4>
      <a:accent5>
        <a:srgbClr val="B1DDD4"/>
      </a:accent5>
      <a:accent6>
        <a:srgbClr val="FDF1DA"/>
      </a:accent6>
      <a:hlink>
        <a:srgbClr val="000000"/>
      </a:hlink>
      <a:folHlink>
        <a:srgbClr val="000000"/>
      </a:folHlink>
    </a:clrScheme>
    <a:fontScheme name="aa MVS">
      <a:majorFont>
        <a:latin typeface="TWK Everett"/>
        <a:ea typeface=""/>
        <a:cs typeface=""/>
      </a:majorFont>
      <a:minorFont>
        <a:latin typeface="TWK Evere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purl.org/dc/elements/1.1/"/>
    <ds:schemaRef ds:uri="c9077d15-72ed-4fec-bcfe-3472729e9195"/>
    <ds:schemaRef ds:uri="bc24777f-78b6-4f3c-a73a-d5fa08e4d537"/>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3BE48DB-D6B5-4435-860D-22073C7D3CFE}">
  <ds:schemaRefs>
    <ds:schemaRef ds:uri="http://schemas.openxmlformats.org/officeDocument/2006/bibliography"/>
  </ds:schemaRefs>
</ds:datastoreItem>
</file>

<file path=customXml/itemProps4.xml><?xml version="1.0" encoding="utf-8"?>
<ds:datastoreItem xmlns:ds="http://schemas.openxmlformats.org/officeDocument/2006/customXml" ds:itemID="{5DF7C3C1-E9D2-4D63-8793-ADAEFC74F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MV-W-23-Dokument-Everett.dotx</Template>
  <TotalTime>0</TotalTime>
  <Pages>3</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Angst</dc:creator>
  <dc:description>erstellt durch Vorlagenbauer.ch</dc:description>
  <cp:lastModifiedBy>Walter Angst</cp:lastModifiedBy>
  <cp:revision>6</cp:revision>
  <cp:lastPrinted>2026-05-04T15:34:00Z</cp:lastPrinted>
  <dcterms:created xsi:type="dcterms:W3CDTF">2026-05-04T15:11:00Z</dcterms:created>
  <dcterms:modified xsi:type="dcterms:W3CDTF">2026-06-02T08:03:00Z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